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68" w:rsidRPr="001C6DCC" w:rsidRDefault="00347368" w:rsidP="00347368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347368" w:rsidRPr="001C6DCC" w:rsidRDefault="00347368" w:rsidP="00347368">
      <w:pPr>
        <w:jc w:val="center"/>
        <w:rPr>
          <w:b/>
        </w:rPr>
      </w:pPr>
    </w:p>
    <w:p w:rsidR="00347368" w:rsidRPr="001C6DCC" w:rsidRDefault="00347368" w:rsidP="00347368">
      <w:pPr>
        <w:jc w:val="center"/>
        <w:rPr>
          <w:b/>
        </w:rPr>
      </w:pPr>
      <w:r w:rsidRPr="001C6DCC">
        <w:rPr>
          <w:b/>
        </w:rPr>
        <w:t>Tiszavasvári Város Önkormányzata</w:t>
      </w:r>
    </w:p>
    <w:p w:rsidR="00347368" w:rsidRPr="001C6DCC" w:rsidRDefault="00347368" w:rsidP="00347368">
      <w:pPr>
        <w:jc w:val="center"/>
        <w:rPr>
          <w:b/>
        </w:rPr>
      </w:pPr>
      <w:r w:rsidRPr="001C6DCC">
        <w:rPr>
          <w:b/>
        </w:rPr>
        <w:t>Képviselő-testületének</w:t>
      </w:r>
    </w:p>
    <w:p w:rsidR="00347368" w:rsidRPr="001C6DCC" w:rsidRDefault="00347368" w:rsidP="00347368">
      <w:pPr>
        <w:jc w:val="center"/>
        <w:rPr>
          <w:b/>
        </w:rPr>
      </w:pPr>
      <w:r>
        <w:rPr>
          <w:b/>
        </w:rPr>
        <w:t>100/2020</w:t>
      </w:r>
      <w:r w:rsidRPr="001C6DCC">
        <w:rPr>
          <w:b/>
        </w:rPr>
        <w:t>. (</w:t>
      </w:r>
      <w:r>
        <w:rPr>
          <w:b/>
        </w:rPr>
        <w:t>VII.30</w:t>
      </w:r>
      <w:r w:rsidRPr="001C6DCC">
        <w:rPr>
          <w:b/>
        </w:rPr>
        <w:t>.) Kt. számú</w:t>
      </w:r>
    </w:p>
    <w:p w:rsidR="00347368" w:rsidRPr="001C6DCC" w:rsidRDefault="00347368" w:rsidP="00347368">
      <w:pPr>
        <w:jc w:val="center"/>
        <w:rPr>
          <w:b/>
        </w:rPr>
      </w:pPr>
      <w:proofErr w:type="gramStart"/>
      <w:r w:rsidRPr="001C6DCC">
        <w:rPr>
          <w:b/>
        </w:rPr>
        <w:t>határozata</w:t>
      </w:r>
      <w:proofErr w:type="gramEnd"/>
    </w:p>
    <w:p w:rsidR="00347368" w:rsidRDefault="00347368" w:rsidP="00347368">
      <w:pPr>
        <w:jc w:val="center"/>
        <w:rPr>
          <w:b/>
        </w:rPr>
      </w:pPr>
    </w:p>
    <w:p w:rsidR="00347368" w:rsidRDefault="00347368" w:rsidP="0034736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E102F8">
        <w:rPr>
          <w:b/>
        </w:rPr>
        <w:t>„</w:t>
      </w:r>
      <w:r w:rsidRPr="00E91E2E">
        <w:rPr>
          <w:b/>
        </w:rPr>
        <w:t>Tiszavasvári Város Közbiztonságáért” Kitüntető Díj</w:t>
      </w:r>
      <w:r w:rsidRPr="00E102F8">
        <w:rPr>
          <w:b/>
        </w:rPr>
        <w:t xml:space="preserve"> </w:t>
      </w:r>
      <w:r>
        <w:rPr>
          <w:b/>
        </w:rPr>
        <w:t>odaítéléséről</w:t>
      </w:r>
    </w:p>
    <w:p w:rsidR="00347368" w:rsidRDefault="00347368" w:rsidP="00347368">
      <w:pPr>
        <w:jc w:val="center"/>
        <w:rPr>
          <w:b/>
        </w:rPr>
      </w:pPr>
    </w:p>
    <w:p w:rsidR="00347368" w:rsidRPr="001C6DCC" w:rsidRDefault="00347368" w:rsidP="00347368">
      <w:pPr>
        <w:spacing w:line="360" w:lineRule="auto"/>
        <w:jc w:val="both"/>
      </w:pPr>
      <w:r w:rsidRPr="001C6DCC">
        <w:t>Tiszavasvári Város Önkormányzata Képviselő-testülete az önkormányzat által adományozható kitüntetésekről és díjakról, valamint az önkormányzat címerének és zászlajának használatáról szóló 34/2010. (XII.17</w:t>
      </w:r>
      <w:r>
        <w:t>.</w:t>
      </w:r>
      <w:r w:rsidRPr="001C6DCC">
        <w:t>) rendeletében foglalt hatáskörében eljárva az alábbi határozatot hozza:</w:t>
      </w:r>
      <w:bookmarkStart w:id="0" w:name="_GoBack"/>
      <w:bookmarkEnd w:id="0"/>
    </w:p>
    <w:p w:rsidR="00347368" w:rsidRDefault="00347368" w:rsidP="00347368">
      <w:pPr>
        <w:spacing w:line="360" w:lineRule="auto"/>
        <w:jc w:val="both"/>
      </w:pPr>
      <w:r w:rsidRPr="001C6DCC">
        <w:t xml:space="preserve"> </w:t>
      </w:r>
    </w:p>
    <w:p w:rsidR="00347368" w:rsidRPr="001D20DA" w:rsidRDefault="00347368" w:rsidP="00347368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 w:rsidRPr="004F3D11">
        <w:t>A</w:t>
      </w:r>
      <w:r>
        <w:rPr>
          <w:b/>
        </w:rPr>
        <w:t xml:space="preserve"> </w:t>
      </w:r>
      <w:r w:rsidRPr="00E102F8">
        <w:rPr>
          <w:b/>
        </w:rPr>
        <w:t>„</w:t>
      </w:r>
      <w:r>
        <w:rPr>
          <w:b/>
        </w:rPr>
        <w:t xml:space="preserve">Tiszavasvári Város Közbiztonságáért” Kitüntető Díjat </w:t>
      </w:r>
      <w:r w:rsidRPr="0049336C">
        <w:rPr>
          <w:b/>
        </w:rPr>
        <w:t>2020. évben</w:t>
      </w:r>
      <w:r>
        <w:t xml:space="preserve"> </w:t>
      </w:r>
      <w:r w:rsidRPr="0041757D">
        <w:rPr>
          <w:b/>
        </w:rPr>
        <w:t xml:space="preserve">a Tiszavasvári Polgárőr Egyesületnek </w:t>
      </w:r>
      <w:r w:rsidRPr="0041757D">
        <w:t>(4440 Tiszavasvári, Báthory u. 6.)</w:t>
      </w:r>
      <w:r>
        <w:rPr>
          <w:b/>
        </w:rPr>
        <w:t xml:space="preserve"> </w:t>
      </w:r>
      <w:r w:rsidRPr="001D20DA">
        <w:rPr>
          <w:b/>
          <w:color w:val="000000" w:themeColor="text1"/>
        </w:rPr>
        <w:t>adományozza.</w:t>
      </w:r>
    </w:p>
    <w:p w:rsidR="00347368" w:rsidRPr="004F3D11" w:rsidRDefault="00347368" w:rsidP="00347368">
      <w:pPr>
        <w:spacing w:line="360" w:lineRule="auto"/>
        <w:jc w:val="both"/>
        <w:rPr>
          <w:b/>
        </w:rPr>
      </w:pPr>
    </w:p>
    <w:p w:rsidR="00347368" w:rsidRDefault="00347368" w:rsidP="00347368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Felhatalmazza a polgármestert, hogy gondoskodjon a Képviselő-testület döntésének megfelelően a kitüntetés előkészítéséről, valamint az azzal járó emléklap és tárgyjutalom átadásáról állami vagy városi ünnepségen, vagy Képviselő-testületi ülésen. </w:t>
      </w:r>
    </w:p>
    <w:p w:rsidR="00347368" w:rsidRDefault="00347368" w:rsidP="00347368">
      <w:pPr>
        <w:spacing w:line="360" w:lineRule="auto"/>
        <w:jc w:val="both"/>
      </w:pPr>
    </w:p>
    <w:p w:rsidR="00347368" w:rsidRDefault="00347368" w:rsidP="00347368">
      <w:pPr>
        <w:spacing w:line="360" w:lineRule="auto"/>
        <w:jc w:val="both"/>
      </w:pPr>
      <w:r w:rsidRPr="001C6DCC">
        <w:rPr>
          <w:b/>
        </w:rPr>
        <w:t>Határidő:</w:t>
      </w:r>
      <w:r>
        <w:rPr>
          <w:b/>
        </w:rPr>
        <w:t xml:space="preserve"> </w:t>
      </w:r>
      <w:proofErr w:type="gramStart"/>
      <w:r>
        <w:t>esedékességkor</w:t>
      </w:r>
      <w:r>
        <w:tab/>
        <w:t xml:space="preserve">                                                  </w:t>
      </w:r>
      <w:r w:rsidRPr="001C6DCC">
        <w:rPr>
          <w:b/>
        </w:rPr>
        <w:t>Felelős</w:t>
      </w:r>
      <w:proofErr w:type="gramEnd"/>
      <w:r w:rsidRPr="001C6DCC">
        <w:rPr>
          <w:b/>
        </w:rPr>
        <w:t>:</w:t>
      </w:r>
      <w:r>
        <w:t xml:space="preserve"> Szőke Zoltán </w:t>
      </w:r>
    </w:p>
    <w:p w:rsidR="00347368" w:rsidRDefault="00347368" w:rsidP="00347368">
      <w:pPr>
        <w:spacing w:line="360" w:lineRule="auto"/>
        <w:ind w:left="4956" w:firstLine="708"/>
        <w:jc w:val="both"/>
      </w:pPr>
      <w:r>
        <w:t xml:space="preserve">                 </w:t>
      </w:r>
      <w:proofErr w:type="gramStart"/>
      <w:r>
        <w:t>polgármester</w:t>
      </w:r>
      <w:proofErr w:type="gramEnd"/>
    </w:p>
    <w:p w:rsidR="00347368" w:rsidRDefault="00347368" w:rsidP="00347368">
      <w:pPr>
        <w:spacing w:line="360" w:lineRule="auto"/>
        <w:jc w:val="both"/>
      </w:pPr>
      <w:r>
        <w:t xml:space="preserve">                  </w:t>
      </w:r>
    </w:p>
    <w:p w:rsidR="00347368" w:rsidRDefault="00347368" w:rsidP="00347368">
      <w:pPr>
        <w:jc w:val="both"/>
      </w:pPr>
      <w:r>
        <w:tab/>
        <w:t xml:space="preserve">      </w:t>
      </w:r>
    </w:p>
    <w:p w:rsidR="00347368" w:rsidRDefault="00347368" w:rsidP="00347368">
      <w:pPr>
        <w:jc w:val="both"/>
      </w:pPr>
    </w:p>
    <w:p w:rsidR="00347368" w:rsidRPr="001C6DCC" w:rsidRDefault="00347368" w:rsidP="00347368">
      <w:pPr>
        <w:jc w:val="both"/>
      </w:pPr>
    </w:p>
    <w:p w:rsidR="00347368" w:rsidRPr="00104374" w:rsidRDefault="00347368" w:rsidP="00347368">
      <w:pPr>
        <w:tabs>
          <w:tab w:val="left" w:pos="4860"/>
        </w:tabs>
        <w:ind w:firstLine="709"/>
        <w:jc w:val="both"/>
        <w:rPr>
          <w:b/>
        </w:rPr>
      </w:pPr>
      <w:r w:rsidRPr="00104374">
        <w:rPr>
          <w:b/>
        </w:rPr>
        <w:t xml:space="preserve">Szőke </w:t>
      </w:r>
      <w:proofErr w:type="gramStart"/>
      <w:r w:rsidRPr="00104374">
        <w:rPr>
          <w:b/>
        </w:rPr>
        <w:t>Zoltán                                                             Dr.</w:t>
      </w:r>
      <w:proofErr w:type="gramEnd"/>
      <w:r w:rsidRPr="00104374">
        <w:rPr>
          <w:b/>
        </w:rPr>
        <w:t xml:space="preserve"> </w:t>
      </w:r>
      <w:proofErr w:type="spellStart"/>
      <w:r w:rsidRPr="00104374">
        <w:rPr>
          <w:b/>
        </w:rPr>
        <w:t>Kórik</w:t>
      </w:r>
      <w:proofErr w:type="spellEnd"/>
      <w:r w:rsidRPr="00104374">
        <w:rPr>
          <w:b/>
        </w:rPr>
        <w:t xml:space="preserve"> Zsuzsanna</w:t>
      </w:r>
    </w:p>
    <w:p w:rsidR="00347368" w:rsidRPr="00104374" w:rsidRDefault="00347368" w:rsidP="00347368">
      <w:pPr>
        <w:tabs>
          <w:tab w:val="left" w:pos="4860"/>
        </w:tabs>
        <w:ind w:firstLine="709"/>
        <w:jc w:val="both"/>
        <w:rPr>
          <w:b/>
        </w:rPr>
      </w:pPr>
      <w:proofErr w:type="gramStart"/>
      <w:r w:rsidRPr="00104374">
        <w:rPr>
          <w:b/>
        </w:rPr>
        <w:t>polgármester</w:t>
      </w:r>
      <w:proofErr w:type="gramEnd"/>
      <w:r w:rsidRPr="00104374">
        <w:rPr>
          <w:b/>
        </w:rPr>
        <w:t xml:space="preserve">                                                                         jegyző</w:t>
      </w:r>
    </w:p>
    <w:p w:rsidR="00C200E1" w:rsidRDefault="00C200E1"/>
    <w:sectPr w:rsidR="00C2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0BF"/>
    <w:multiLevelType w:val="hybridMultilevel"/>
    <w:tmpl w:val="5A5E1D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4"/>
    <w:rsid w:val="00347368"/>
    <w:rsid w:val="004E417D"/>
    <w:rsid w:val="00A16604"/>
    <w:rsid w:val="00C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36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36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Csomós Anita</dc:creator>
  <cp:keywords/>
  <dc:description/>
  <cp:lastModifiedBy>dr. Csomós Anita</cp:lastModifiedBy>
  <cp:revision>3</cp:revision>
  <dcterms:created xsi:type="dcterms:W3CDTF">2020-08-03T08:48:00Z</dcterms:created>
  <dcterms:modified xsi:type="dcterms:W3CDTF">2020-08-03T08:55:00Z</dcterms:modified>
</cp:coreProperties>
</file>