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FD" w:rsidRPr="00306341" w:rsidRDefault="000026FD" w:rsidP="000026F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06341">
        <w:rPr>
          <w:b/>
          <w:bCs/>
          <w:sz w:val="24"/>
          <w:szCs w:val="24"/>
        </w:rPr>
        <w:t>TISZAVASVÁRI VÁROS ÖNKORMÁNYZATA</w:t>
      </w:r>
    </w:p>
    <w:p w:rsidR="000026FD" w:rsidRPr="00306341" w:rsidRDefault="000026FD" w:rsidP="000026FD">
      <w:pPr>
        <w:jc w:val="center"/>
        <w:rPr>
          <w:b/>
          <w:bCs/>
          <w:sz w:val="24"/>
          <w:szCs w:val="24"/>
        </w:rPr>
      </w:pPr>
      <w:r w:rsidRPr="00306341">
        <w:rPr>
          <w:b/>
          <w:bCs/>
          <w:sz w:val="24"/>
          <w:szCs w:val="24"/>
        </w:rPr>
        <w:t>KÉPVISELŐ-TESTÜLETÉNEK</w:t>
      </w:r>
    </w:p>
    <w:p w:rsidR="000026FD" w:rsidRPr="00306341" w:rsidRDefault="000026FD" w:rsidP="000026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327</w:t>
      </w:r>
      <w:r w:rsidRPr="0030634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8</w:t>
      </w:r>
      <w:r w:rsidRPr="00306341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XII.13</w:t>
      </w:r>
      <w:r w:rsidRPr="00306341">
        <w:rPr>
          <w:b/>
          <w:bCs/>
          <w:sz w:val="24"/>
          <w:szCs w:val="24"/>
        </w:rPr>
        <w:t xml:space="preserve">.) Kt. sz. </w:t>
      </w:r>
    </w:p>
    <w:p w:rsidR="000026FD" w:rsidRPr="00306341" w:rsidRDefault="000026FD" w:rsidP="000026FD">
      <w:pPr>
        <w:jc w:val="center"/>
        <w:rPr>
          <w:b/>
          <w:bCs/>
          <w:sz w:val="24"/>
          <w:szCs w:val="24"/>
        </w:rPr>
      </w:pPr>
      <w:proofErr w:type="gramStart"/>
      <w:r w:rsidRPr="00306341">
        <w:rPr>
          <w:b/>
          <w:bCs/>
          <w:sz w:val="24"/>
          <w:szCs w:val="24"/>
        </w:rPr>
        <w:t>határozata</w:t>
      </w:r>
      <w:proofErr w:type="gramEnd"/>
    </w:p>
    <w:p w:rsidR="000026FD" w:rsidRPr="00306341" w:rsidRDefault="000026FD" w:rsidP="000026FD">
      <w:pPr>
        <w:jc w:val="center"/>
        <w:rPr>
          <w:b/>
          <w:color w:val="FF0000"/>
          <w:sz w:val="24"/>
          <w:szCs w:val="24"/>
        </w:rPr>
      </w:pPr>
    </w:p>
    <w:p w:rsidR="000026FD" w:rsidRPr="00306341" w:rsidRDefault="000026FD" w:rsidP="000026FD">
      <w:pPr>
        <w:jc w:val="center"/>
        <w:rPr>
          <w:b/>
          <w:sz w:val="24"/>
          <w:szCs w:val="24"/>
        </w:rPr>
      </w:pPr>
      <w:r w:rsidRPr="00306341">
        <w:rPr>
          <w:b/>
          <w:sz w:val="24"/>
          <w:szCs w:val="24"/>
        </w:rPr>
        <w:t>Tiszavasvári Város Önkormányzata időszaki lapja</w:t>
      </w:r>
    </w:p>
    <w:p w:rsidR="000026FD" w:rsidRPr="00306341" w:rsidRDefault="000026FD" w:rsidP="000026FD">
      <w:pPr>
        <w:jc w:val="center"/>
        <w:rPr>
          <w:b/>
          <w:sz w:val="24"/>
          <w:szCs w:val="24"/>
        </w:rPr>
      </w:pPr>
      <w:r w:rsidRPr="00306341">
        <w:rPr>
          <w:b/>
          <w:sz w:val="24"/>
          <w:szCs w:val="24"/>
        </w:rPr>
        <w:t>Szervezeti és Működési Szabályzatának módosításáról</w:t>
      </w:r>
    </w:p>
    <w:p w:rsidR="000026FD" w:rsidRPr="00306341" w:rsidRDefault="000026FD" w:rsidP="000026FD">
      <w:pPr>
        <w:rPr>
          <w:b/>
          <w:sz w:val="24"/>
          <w:szCs w:val="24"/>
        </w:rPr>
      </w:pPr>
    </w:p>
    <w:p w:rsidR="000026FD" w:rsidRPr="00306341" w:rsidRDefault="000026FD" w:rsidP="000026FD">
      <w:pPr>
        <w:jc w:val="center"/>
        <w:rPr>
          <w:b/>
          <w:sz w:val="24"/>
          <w:szCs w:val="24"/>
        </w:rPr>
      </w:pPr>
    </w:p>
    <w:p w:rsidR="000026FD" w:rsidRPr="00306341" w:rsidRDefault="000026FD" w:rsidP="000026FD">
      <w:pPr>
        <w:jc w:val="center"/>
        <w:rPr>
          <w:b/>
          <w:sz w:val="24"/>
          <w:szCs w:val="24"/>
        </w:rPr>
      </w:pPr>
    </w:p>
    <w:p w:rsidR="000026FD" w:rsidRPr="00306341" w:rsidRDefault="000026FD" w:rsidP="000026FD">
      <w:pPr>
        <w:jc w:val="both"/>
        <w:rPr>
          <w:sz w:val="24"/>
        </w:rPr>
      </w:pPr>
      <w:r w:rsidRPr="00306341">
        <w:rPr>
          <w:sz w:val="24"/>
        </w:rPr>
        <w:t>Tiszavasvári Város Önkormányzata Képviselő-testülete</w:t>
      </w:r>
    </w:p>
    <w:p w:rsidR="000026FD" w:rsidRPr="00306341" w:rsidRDefault="000026FD" w:rsidP="000026FD">
      <w:pPr>
        <w:jc w:val="both"/>
        <w:rPr>
          <w:sz w:val="24"/>
        </w:rPr>
      </w:pPr>
    </w:p>
    <w:p w:rsidR="000026FD" w:rsidRPr="00306341" w:rsidRDefault="000026FD" w:rsidP="000026FD">
      <w:pPr>
        <w:ind w:left="360" w:hanging="360"/>
        <w:jc w:val="both"/>
        <w:rPr>
          <w:sz w:val="24"/>
        </w:rPr>
      </w:pPr>
      <w:r w:rsidRPr="00306341">
        <w:rPr>
          <w:sz w:val="24"/>
        </w:rPr>
        <w:t>1.</w:t>
      </w:r>
      <w:r w:rsidRPr="00306341">
        <w:rPr>
          <w:sz w:val="24"/>
        </w:rPr>
        <w:tab/>
        <w:t>A médiaszolgáltatásokról és a tömegkommunikációról szóló 2010. évi CLXXXV. törvényben foglaltak figyelembe vételével a Tiszavasvári Város Önkormányzata időszaki lapjának szervezetére és működésére vonatkozó szabályokat jelen határozat mellékletében foglaltak szerint alkotja meg.</w:t>
      </w:r>
    </w:p>
    <w:p w:rsidR="000026FD" w:rsidRPr="00306341" w:rsidRDefault="000026FD" w:rsidP="000026FD">
      <w:pPr>
        <w:ind w:left="360" w:hanging="360"/>
        <w:jc w:val="both"/>
        <w:rPr>
          <w:sz w:val="24"/>
        </w:rPr>
      </w:pPr>
    </w:p>
    <w:p w:rsidR="000026FD" w:rsidRPr="00306341" w:rsidRDefault="000026FD" w:rsidP="000026FD">
      <w:pPr>
        <w:ind w:left="360" w:hanging="36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Felkéri a polgármestert</w:t>
      </w:r>
      <w:r w:rsidRPr="008A7BC8">
        <w:rPr>
          <w:sz w:val="24"/>
        </w:rPr>
        <w:t xml:space="preserve">, hogy </w:t>
      </w:r>
      <w:r w:rsidRPr="00306341">
        <w:rPr>
          <w:sz w:val="24"/>
        </w:rPr>
        <w:t>a</w:t>
      </w:r>
      <w:r>
        <w:rPr>
          <w:sz w:val="24"/>
        </w:rPr>
        <w:t xml:space="preserve">z időszaki lap szervezeti és működési szabályzatának módosításáról </w:t>
      </w:r>
      <w:r w:rsidRPr="00306341">
        <w:rPr>
          <w:sz w:val="24"/>
        </w:rPr>
        <w:t>tájékoztasson valamennyi érintett felet.</w:t>
      </w:r>
    </w:p>
    <w:p w:rsidR="000026FD" w:rsidRPr="00306341" w:rsidRDefault="000026FD" w:rsidP="000026FD">
      <w:pPr>
        <w:ind w:left="360" w:hanging="360"/>
        <w:jc w:val="both"/>
        <w:rPr>
          <w:sz w:val="24"/>
        </w:rPr>
      </w:pPr>
    </w:p>
    <w:p w:rsidR="000026FD" w:rsidRPr="001469B7" w:rsidRDefault="000026FD" w:rsidP="000026FD">
      <w:pPr>
        <w:jc w:val="both"/>
        <w:rPr>
          <w:sz w:val="24"/>
        </w:rPr>
      </w:pPr>
      <w:r w:rsidRPr="00306341">
        <w:rPr>
          <w:sz w:val="24"/>
        </w:rPr>
        <w:t>3.</w:t>
      </w:r>
      <w:r w:rsidRPr="00306341">
        <w:rPr>
          <w:color w:val="FF0000"/>
          <w:sz w:val="24"/>
        </w:rPr>
        <w:t xml:space="preserve">   </w:t>
      </w:r>
      <w:r w:rsidRPr="00306341">
        <w:rPr>
          <w:sz w:val="24"/>
        </w:rPr>
        <w:t xml:space="preserve">Hatályon kívül helyezi Tiszavasvári Város Önkormányzata Képviselő-testülete </w:t>
      </w:r>
      <w:r>
        <w:rPr>
          <w:sz w:val="24"/>
        </w:rPr>
        <w:t>299</w:t>
      </w:r>
      <w:r w:rsidRPr="00306341">
        <w:rPr>
          <w:sz w:val="24"/>
        </w:rPr>
        <w:t>/201</w:t>
      </w:r>
      <w:r>
        <w:rPr>
          <w:sz w:val="24"/>
        </w:rPr>
        <w:t>8</w:t>
      </w:r>
      <w:r w:rsidRPr="00306341">
        <w:rPr>
          <w:sz w:val="24"/>
        </w:rPr>
        <w:t xml:space="preserve">. </w:t>
      </w:r>
      <w:r>
        <w:rPr>
          <w:sz w:val="24"/>
        </w:rPr>
        <w:t xml:space="preserve">  </w:t>
      </w:r>
      <w:r w:rsidRPr="00306341">
        <w:rPr>
          <w:sz w:val="24"/>
        </w:rPr>
        <w:t>(</w:t>
      </w:r>
      <w:r>
        <w:rPr>
          <w:sz w:val="24"/>
        </w:rPr>
        <w:t>XI</w:t>
      </w:r>
      <w:r w:rsidRPr="00306341">
        <w:rPr>
          <w:sz w:val="24"/>
        </w:rPr>
        <w:t>.</w:t>
      </w:r>
      <w:r>
        <w:rPr>
          <w:sz w:val="24"/>
        </w:rPr>
        <w:t>22</w:t>
      </w:r>
      <w:r w:rsidRPr="00306341">
        <w:rPr>
          <w:sz w:val="24"/>
        </w:rPr>
        <w:t>.) K</w:t>
      </w:r>
      <w:r w:rsidRPr="00306341">
        <w:rPr>
          <w:bCs/>
          <w:sz w:val="24"/>
          <w:szCs w:val="24"/>
        </w:rPr>
        <w:t>t. számú határozat</w:t>
      </w:r>
      <w:r>
        <w:rPr>
          <w:bCs/>
          <w:sz w:val="24"/>
          <w:szCs w:val="24"/>
        </w:rPr>
        <w:t>á</w:t>
      </w:r>
      <w:r w:rsidRPr="00306341">
        <w:rPr>
          <w:bCs/>
          <w:sz w:val="24"/>
          <w:szCs w:val="24"/>
        </w:rPr>
        <w:t xml:space="preserve">t. </w:t>
      </w:r>
    </w:p>
    <w:p w:rsidR="000026FD" w:rsidRPr="00306341" w:rsidRDefault="000026FD" w:rsidP="000026FD">
      <w:pPr>
        <w:ind w:left="360" w:hanging="360"/>
        <w:jc w:val="both"/>
        <w:rPr>
          <w:sz w:val="24"/>
        </w:rPr>
      </w:pPr>
    </w:p>
    <w:p w:rsidR="000026FD" w:rsidRPr="00306341" w:rsidRDefault="000026FD" w:rsidP="000026FD">
      <w:pPr>
        <w:rPr>
          <w:color w:val="FF0000"/>
          <w:sz w:val="24"/>
          <w:szCs w:val="24"/>
        </w:rPr>
      </w:pPr>
    </w:p>
    <w:p w:rsidR="000026FD" w:rsidRPr="00306341" w:rsidRDefault="000026FD" w:rsidP="000026FD">
      <w:pPr>
        <w:jc w:val="both"/>
        <w:rPr>
          <w:sz w:val="24"/>
          <w:szCs w:val="24"/>
        </w:rPr>
      </w:pPr>
    </w:p>
    <w:p w:rsidR="000026FD" w:rsidRDefault="000026FD" w:rsidP="000026FD">
      <w:pPr>
        <w:tabs>
          <w:tab w:val="left" w:pos="4320"/>
        </w:tabs>
        <w:rPr>
          <w:sz w:val="24"/>
          <w:szCs w:val="24"/>
        </w:rPr>
      </w:pPr>
      <w:r w:rsidRPr="00306341">
        <w:rPr>
          <w:b/>
          <w:sz w:val="24"/>
          <w:szCs w:val="24"/>
          <w:u w:val="single"/>
        </w:rPr>
        <w:t>Határidő</w:t>
      </w:r>
      <w:r w:rsidRPr="00306341">
        <w:rPr>
          <w:b/>
          <w:sz w:val="24"/>
          <w:szCs w:val="24"/>
        </w:rPr>
        <w:t>:</w:t>
      </w:r>
      <w:r w:rsidRPr="00306341">
        <w:rPr>
          <w:sz w:val="24"/>
          <w:szCs w:val="24"/>
        </w:rPr>
        <w:t xml:space="preserve"> </w:t>
      </w:r>
      <w:proofErr w:type="gramStart"/>
      <w:r w:rsidRPr="00306341">
        <w:rPr>
          <w:sz w:val="24"/>
          <w:szCs w:val="24"/>
        </w:rPr>
        <w:t>azonnal</w:t>
      </w:r>
      <w:r w:rsidRPr="00306341">
        <w:rPr>
          <w:sz w:val="24"/>
          <w:szCs w:val="24"/>
        </w:rPr>
        <w:tab/>
      </w:r>
      <w:r w:rsidRPr="00306341">
        <w:rPr>
          <w:b/>
          <w:sz w:val="24"/>
          <w:szCs w:val="24"/>
        </w:rPr>
        <w:t xml:space="preserve">                </w:t>
      </w:r>
      <w:r w:rsidRPr="00306341">
        <w:rPr>
          <w:b/>
          <w:sz w:val="24"/>
          <w:szCs w:val="24"/>
          <w:u w:val="single"/>
        </w:rPr>
        <w:t>Felelős</w:t>
      </w:r>
      <w:proofErr w:type="gramEnd"/>
      <w:r w:rsidRPr="00306341">
        <w:rPr>
          <w:b/>
          <w:sz w:val="24"/>
          <w:szCs w:val="24"/>
        </w:rPr>
        <w:t>:</w:t>
      </w:r>
      <w:r w:rsidRPr="00306341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0026FD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Pr="000026FD" w:rsidRDefault="000026FD" w:rsidP="000026FD">
      <w:pPr>
        <w:tabs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0026FD">
        <w:rPr>
          <w:b/>
          <w:sz w:val="24"/>
          <w:szCs w:val="24"/>
        </w:rPr>
        <w:t xml:space="preserve">Szőke </w:t>
      </w:r>
      <w:proofErr w:type="gramStart"/>
      <w:r w:rsidRPr="000026FD">
        <w:rPr>
          <w:b/>
          <w:sz w:val="24"/>
          <w:szCs w:val="24"/>
        </w:rPr>
        <w:t xml:space="preserve">Zoltán </w:t>
      </w:r>
      <w:r>
        <w:rPr>
          <w:b/>
          <w:sz w:val="24"/>
          <w:szCs w:val="24"/>
        </w:rPr>
        <w:t xml:space="preserve">                         </w:t>
      </w:r>
      <w:proofErr w:type="spellStart"/>
      <w:r w:rsidRPr="000026FD">
        <w:rPr>
          <w:b/>
          <w:sz w:val="24"/>
          <w:szCs w:val="24"/>
        </w:rPr>
        <w:t>Ostorháziné</w:t>
      </w:r>
      <w:proofErr w:type="spellEnd"/>
      <w:proofErr w:type="gramEnd"/>
      <w:r w:rsidRPr="000026FD">
        <w:rPr>
          <w:b/>
          <w:sz w:val="24"/>
          <w:szCs w:val="24"/>
        </w:rPr>
        <w:t xml:space="preserve"> dr. </w:t>
      </w:r>
      <w:proofErr w:type="spellStart"/>
      <w:r w:rsidRPr="000026FD">
        <w:rPr>
          <w:b/>
          <w:sz w:val="24"/>
          <w:szCs w:val="24"/>
        </w:rPr>
        <w:t>Kórik</w:t>
      </w:r>
      <w:proofErr w:type="spellEnd"/>
      <w:r w:rsidRPr="000026FD">
        <w:rPr>
          <w:b/>
          <w:sz w:val="24"/>
          <w:szCs w:val="24"/>
        </w:rPr>
        <w:t xml:space="preserve"> Zsuzsanna</w:t>
      </w:r>
    </w:p>
    <w:p w:rsidR="000026FD" w:rsidRPr="000026FD" w:rsidRDefault="000026FD" w:rsidP="000026FD">
      <w:pPr>
        <w:tabs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gramStart"/>
      <w:r w:rsidRPr="000026FD"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                                             </w:t>
      </w:r>
      <w:r w:rsidRPr="000026FD">
        <w:rPr>
          <w:b/>
          <w:sz w:val="24"/>
          <w:szCs w:val="24"/>
        </w:rPr>
        <w:t xml:space="preserve"> jegyző</w:t>
      </w:r>
    </w:p>
    <w:p w:rsidR="000026FD" w:rsidRPr="00306341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Pr="00306341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Pr="00306341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Pr="00306341" w:rsidRDefault="000026FD" w:rsidP="000026FD">
      <w:pPr>
        <w:tabs>
          <w:tab w:val="left" w:pos="4320"/>
        </w:tabs>
        <w:rPr>
          <w:sz w:val="24"/>
          <w:szCs w:val="24"/>
        </w:rPr>
      </w:pPr>
    </w:p>
    <w:p w:rsidR="000026FD" w:rsidRPr="00306341" w:rsidRDefault="000026FD" w:rsidP="000026FD">
      <w:pPr>
        <w:jc w:val="right"/>
        <w:rPr>
          <w:b/>
          <w:sz w:val="24"/>
          <w:szCs w:val="24"/>
        </w:rPr>
      </w:pPr>
    </w:p>
    <w:p w:rsidR="000026FD" w:rsidRDefault="000026FD" w:rsidP="000026F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26FD" w:rsidRPr="00313E28" w:rsidRDefault="000026FD" w:rsidP="000026FD">
      <w:pPr>
        <w:jc w:val="right"/>
        <w:rPr>
          <w:b/>
          <w:bCs/>
          <w:sz w:val="24"/>
          <w:szCs w:val="24"/>
        </w:rPr>
      </w:pPr>
      <w:proofErr w:type="gramStart"/>
      <w:r w:rsidRPr="00313E28">
        <w:rPr>
          <w:b/>
          <w:sz w:val="24"/>
          <w:szCs w:val="24"/>
        </w:rPr>
        <w:lastRenderedPageBreak/>
        <w:t>a</w:t>
      </w:r>
      <w:proofErr w:type="gramEnd"/>
      <w:r w:rsidRPr="00313E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327</w:t>
      </w:r>
      <w:r w:rsidRPr="00313E28">
        <w:rPr>
          <w:b/>
          <w:bCs/>
          <w:sz w:val="24"/>
          <w:szCs w:val="24"/>
        </w:rPr>
        <w:t>/2018. (X</w:t>
      </w:r>
      <w:r>
        <w:rPr>
          <w:b/>
          <w:bCs/>
          <w:sz w:val="24"/>
          <w:szCs w:val="24"/>
        </w:rPr>
        <w:t>I</w:t>
      </w:r>
      <w:r w:rsidRPr="00313E28"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>13</w:t>
      </w:r>
      <w:r w:rsidRPr="00313E28">
        <w:rPr>
          <w:b/>
          <w:bCs/>
          <w:sz w:val="24"/>
          <w:szCs w:val="24"/>
        </w:rPr>
        <w:t>.) Kt. sz. határozat melléklete</w:t>
      </w:r>
    </w:p>
    <w:p w:rsidR="000026FD" w:rsidRPr="00313E28" w:rsidRDefault="000026FD" w:rsidP="000026FD">
      <w:pPr>
        <w:jc w:val="center"/>
        <w:rPr>
          <w:bCs/>
        </w:rPr>
      </w:pPr>
    </w:p>
    <w:p w:rsidR="000026FD" w:rsidRPr="00313E28" w:rsidRDefault="000026FD" w:rsidP="000026FD">
      <w:pPr>
        <w:jc w:val="center"/>
        <w:rPr>
          <w:bCs/>
        </w:rPr>
      </w:pPr>
      <w:r w:rsidRPr="00313E28">
        <w:rPr>
          <w:bCs/>
        </w:rPr>
        <w:t xml:space="preserve"> </w:t>
      </w:r>
    </w:p>
    <w:p w:rsidR="000026FD" w:rsidRPr="00313E28" w:rsidRDefault="000026FD" w:rsidP="000026FD">
      <w:pPr>
        <w:ind w:left="1134" w:hanging="709"/>
        <w:jc w:val="both"/>
        <w:rPr>
          <w:sz w:val="24"/>
        </w:rPr>
      </w:pPr>
    </w:p>
    <w:p w:rsidR="000026FD" w:rsidRPr="00313E28" w:rsidRDefault="000026FD" w:rsidP="000026FD">
      <w:pPr>
        <w:jc w:val="center"/>
        <w:rPr>
          <w:b/>
          <w:caps/>
          <w:sz w:val="24"/>
          <w:szCs w:val="24"/>
        </w:rPr>
      </w:pPr>
      <w:r w:rsidRPr="00313E28">
        <w:rPr>
          <w:b/>
          <w:caps/>
          <w:sz w:val="24"/>
          <w:szCs w:val="24"/>
        </w:rPr>
        <w:t>Tiszavasvári Város Önkormányzata időszaki lapjának</w:t>
      </w:r>
    </w:p>
    <w:p w:rsidR="000026FD" w:rsidRPr="00313E28" w:rsidRDefault="000026FD" w:rsidP="000026FD">
      <w:pPr>
        <w:jc w:val="center"/>
        <w:rPr>
          <w:b/>
          <w:caps/>
          <w:sz w:val="24"/>
          <w:szCs w:val="24"/>
        </w:rPr>
      </w:pPr>
      <w:r w:rsidRPr="00313E28">
        <w:rPr>
          <w:b/>
          <w:caps/>
          <w:sz w:val="24"/>
          <w:szCs w:val="24"/>
        </w:rPr>
        <w:t xml:space="preserve">Szervezeti </w:t>
      </w:r>
      <w:proofErr w:type="gramStart"/>
      <w:r w:rsidRPr="00313E28">
        <w:rPr>
          <w:b/>
          <w:caps/>
          <w:sz w:val="24"/>
          <w:szCs w:val="24"/>
        </w:rPr>
        <w:t>és</w:t>
      </w:r>
      <w:proofErr w:type="gramEnd"/>
      <w:r w:rsidRPr="00313E28">
        <w:rPr>
          <w:b/>
          <w:caps/>
          <w:sz w:val="24"/>
          <w:szCs w:val="24"/>
        </w:rPr>
        <w:t xml:space="preserve"> Működési Szabályzata</w:t>
      </w:r>
    </w:p>
    <w:p w:rsidR="000026FD" w:rsidRPr="00313E28" w:rsidRDefault="000026FD" w:rsidP="000026FD">
      <w:pPr>
        <w:jc w:val="center"/>
        <w:rPr>
          <w:b/>
          <w:caps/>
          <w:sz w:val="24"/>
          <w:szCs w:val="24"/>
        </w:rPr>
      </w:pPr>
    </w:p>
    <w:p w:rsidR="000026FD" w:rsidRPr="00313E28" w:rsidRDefault="000026FD" w:rsidP="000026FD">
      <w:pPr>
        <w:rPr>
          <w:b/>
          <w:sz w:val="24"/>
        </w:rPr>
      </w:pPr>
    </w:p>
    <w:p w:rsidR="000026FD" w:rsidRPr="00313E28" w:rsidRDefault="000026FD" w:rsidP="000026FD">
      <w:pPr>
        <w:jc w:val="center"/>
        <w:rPr>
          <w:b/>
          <w:sz w:val="24"/>
        </w:rPr>
      </w:pPr>
    </w:p>
    <w:p w:rsidR="000026FD" w:rsidRPr="00313E28" w:rsidRDefault="000026FD" w:rsidP="000026FD">
      <w:pPr>
        <w:numPr>
          <w:ilvl w:val="0"/>
          <w:numId w:val="8"/>
        </w:numPr>
        <w:spacing w:after="200" w:line="276" w:lineRule="auto"/>
        <w:jc w:val="center"/>
        <w:rPr>
          <w:b/>
          <w:caps/>
          <w:sz w:val="24"/>
          <w:szCs w:val="24"/>
        </w:rPr>
      </w:pPr>
      <w:r w:rsidRPr="00313E28">
        <w:rPr>
          <w:b/>
          <w:caps/>
          <w:sz w:val="24"/>
          <w:szCs w:val="24"/>
        </w:rPr>
        <w:t>Általános rÉSZ</w:t>
      </w:r>
    </w:p>
    <w:p w:rsidR="000026FD" w:rsidRPr="00313E28" w:rsidRDefault="000026FD" w:rsidP="000026FD">
      <w:pPr>
        <w:ind w:left="360"/>
        <w:jc w:val="center"/>
        <w:rPr>
          <w:caps/>
          <w:sz w:val="24"/>
          <w:szCs w:val="24"/>
        </w:rPr>
      </w:pPr>
    </w:p>
    <w:p w:rsidR="000026FD" w:rsidRPr="00313E28" w:rsidRDefault="000026FD" w:rsidP="000026FD">
      <w:pPr>
        <w:ind w:left="709"/>
        <w:jc w:val="both"/>
        <w:rPr>
          <w:sz w:val="24"/>
        </w:rPr>
      </w:pPr>
      <w:r w:rsidRPr="00313E28">
        <w:rPr>
          <w:sz w:val="24"/>
        </w:rPr>
        <w:t>A Képviselő-testület a városban történő eseményekről - a lakosság megfelelő, hiteles, pontos és rendszeres tájékoztatásának biztosítása érdekében - az 1989. évben alapított városi időszaki lap működtetéséről folyamatosan gondoskodik, ellenőrzi tevékenységét, és vagyoni felelősséggel tartozik a lap működéséért.</w:t>
      </w:r>
    </w:p>
    <w:p w:rsidR="000026FD" w:rsidRPr="00313E28" w:rsidRDefault="000026FD" w:rsidP="000026FD">
      <w:pPr>
        <w:rPr>
          <w:caps/>
          <w:sz w:val="24"/>
          <w:szCs w:val="24"/>
        </w:rPr>
      </w:pPr>
    </w:p>
    <w:p w:rsidR="000026FD" w:rsidRPr="00313E28" w:rsidRDefault="000026FD" w:rsidP="000026FD">
      <w:pPr>
        <w:ind w:left="360"/>
        <w:jc w:val="both"/>
        <w:rPr>
          <w:sz w:val="24"/>
        </w:rPr>
      </w:pPr>
    </w:p>
    <w:p w:rsidR="000026FD" w:rsidRPr="00313E28" w:rsidRDefault="000026FD" w:rsidP="000026FD">
      <w:pPr>
        <w:ind w:left="720" w:hanging="11"/>
        <w:jc w:val="both"/>
        <w:rPr>
          <w:sz w:val="24"/>
          <w:szCs w:val="24"/>
        </w:rPr>
      </w:pPr>
      <w:r w:rsidRPr="00313E28">
        <w:rPr>
          <w:b/>
          <w:sz w:val="24"/>
          <w:szCs w:val="24"/>
        </w:rPr>
        <w:t>1.1</w:t>
      </w:r>
      <w:r w:rsidRPr="00313E28">
        <w:rPr>
          <w:sz w:val="24"/>
          <w:szCs w:val="24"/>
        </w:rPr>
        <w:t>.</w:t>
      </w:r>
      <w:r w:rsidRPr="00313E28">
        <w:rPr>
          <w:sz w:val="24"/>
          <w:szCs w:val="24"/>
        </w:rPr>
        <w:tab/>
      </w:r>
      <w:r w:rsidRPr="00313E28">
        <w:rPr>
          <w:b/>
          <w:sz w:val="24"/>
          <w:szCs w:val="24"/>
          <w:u w:val="single"/>
        </w:rPr>
        <w:t>A városi időszaki lap</w:t>
      </w:r>
    </w:p>
    <w:p w:rsidR="000026FD" w:rsidRPr="00313E28" w:rsidRDefault="000026FD" w:rsidP="000026FD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</w:p>
    <w:p w:rsidR="000026FD" w:rsidRPr="00313E28" w:rsidRDefault="000026FD" w:rsidP="000026FD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  <w:proofErr w:type="gramStart"/>
      <w:r w:rsidRPr="00313E28">
        <w:rPr>
          <w:sz w:val="24"/>
          <w:szCs w:val="24"/>
        </w:rPr>
        <w:t>neve</w:t>
      </w:r>
      <w:proofErr w:type="gramEnd"/>
      <w:r w:rsidRPr="00313E28">
        <w:rPr>
          <w:sz w:val="24"/>
          <w:szCs w:val="24"/>
        </w:rPr>
        <w:t>:</w:t>
      </w:r>
      <w:r w:rsidRPr="00313E28">
        <w:rPr>
          <w:sz w:val="24"/>
          <w:szCs w:val="24"/>
        </w:rPr>
        <w:tab/>
        <w:t>VASVÁRI HÍRMONDÓ</w:t>
      </w:r>
    </w:p>
    <w:p w:rsidR="000026FD" w:rsidRPr="00313E28" w:rsidRDefault="000026FD" w:rsidP="000026FD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  <w:proofErr w:type="gramStart"/>
      <w:r w:rsidRPr="00313E28">
        <w:rPr>
          <w:sz w:val="24"/>
          <w:szCs w:val="24"/>
        </w:rPr>
        <w:t>székhelye</w:t>
      </w:r>
      <w:proofErr w:type="gramEnd"/>
      <w:r w:rsidRPr="00313E28">
        <w:rPr>
          <w:sz w:val="24"/>
          <w:szCs w:val="24"/>
        </w:rPr>
        <w:t>:</w:t>
      </w:r>
      <w:r w:rsidRPr="00313E28">
        <w:rPr>
          <w:sz w:val="24"/>
          <w:szCs w:val="24"/>
        </w:rPr>
        <w:tab/>
        <w:t>4440 Tiszavasvári, Városháza tér 4.</w:t>
      </w:r>
    </w:p>
    <w:p w:rsidR="000026FD" w:rsidRPr="00313E28" w:rsidRDefault="000026FD" w:rsidP="000026FD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  <w:proofErr w:type="gramStart"/>
      <w:r w:rsidRPr="00313E28">
        <w:rPr>
          <w:sz w:val="24"/>
          <w:szCs w:val="24"/>
        </w:rPr>
        <w:t>alapításának</w:t>
      </w:r>
      <w:proofErr w:type="gramEnd"/>
      <w:r w:rsidRPr="00313E28">
        <w:rPr>
          <w:sz w:val="24"/>
          <w:szCs w:val="24"/>
        </w:rPr>
        <w:t xml:space="preserve"> éve:</w:t>
      </w:r>
      <w:r w:rsidRPr="00313E28">
        <w:rPr>
          <w:sz w:val="24"/>
          <w:szCs w:val="24"/>
        </w:rPr>
        <w:tab/>
        <w:t>1989.</w:t>
      </w:r>
    </w:p>
    <w:p w:rsidR="000026FD" w:rsidRPr="00313E28" w:rsidRDefault="000026FD" w:rsidP="000026FD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  <w:proofErr w:type="gramStart"/>
      <w:r w:rsidRPr="00313E28">
        <w:rPr>
          <w:sz w:val="24"/>
          <w:szCs w:val="24"/>
        </w:rPr>
        <w:t>alapító</w:t>
      </w:r>
      <w:proofErr w:type="gramEnd"/>
      <w:r w:rsidRPr="00313E28">
        <w:rPr>
          <w:sz w:val="24"/>
          <w:szCs w:val="24"/>
        </w:rPr>
        <w:t xml:space="preserve"> szerve, tulajdonosa:</w:t>
      </w:r>
      <w:r w:rsidRPr="00313E28">
        <w:rPr>
          <w:sz w:val="24"/>
          <w:szCs w:val="24"/>
        </w:rPr>
        <w:tab/>
        <w:t>Tiszavasvári Város Önkormányzata</w:t>
      </w:r>
    </w:p>
    <w:p w:rsidR="000026FD" w:rsidRPr="00313E28" w:rsidRDefault="000026FD" w:rsidP="000026FD">
      <w:pPr>
        <w:tabs>
          <w:tab w:val="left" w:pos="4320"/>
        </w:tabs>
        <w:ind w:left="720" w:hanging="7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  <w:proofErr w:type="gramStart"/>
      <w:r w:rsidRPr="00313E28">
        <w:rPr>
          <w:sz w:val="24"/>
          <w:szCs w:val="24"/>
        </w:rPr>
        <w:t>kiadója</w:t>
      </w:r>
      <w:proofErr w:type="gramEnd"/>
      <w:r w:rsidRPr="00313E28">
        <w:rPr>
          <w:sz w:val="24"/>
          <w:szCs w:val="24"/>
        </w:rPr>
        <w:t>:</w:t>
      </w:r>
      <w:r w:rsidRPr="00313E28">
        <w:rPr>
          <w:sz w:val="24"/>
          <w:szCs w:val="24"/>
        </w:rPr>
        <w:tab/>
        <w:t>Tiszavasvári Város Önkormányzata</w:t>
      </w:r>
    </w:p>
    <w:p w:rsidR="000026FD" w:rsidRPr="00313E28" w:rsidRDefault="000026FD" w:rsidP="000026FD">
      <w:pPr>
        <w:tabs>
          <w:tab w:val="left" w:pos="720"/>
          <w:tab w:val="left" w:pos="4320"/>
        </w:tabs>
        <w:ind w:left="4320" w:hanging="43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  <w:proofErr w:type="gramStart"/>
      <w:r w:rsidRPr="00313E28">
        <w:rPr>
          <w:sz w:val="24"/>
          <w:szCs w:val="24"/>
        </w:rPr>
        <w:t>felelős</w:t>
      </w:r>
      <w:proofErr w:type="gramEnd"/>
      <w:r w:rsidRPr="00313E28">
        <w:rPr>
          <w:sz w:val="24"/>
          <w:szCs w:val="24"/>
        </w:rPr>
        <w:t xml:space="preserve"> szerkesztő:</w:t>
      </w:r>
      <w:r w:rsidRPr="00313E28">
        <w:rPr>
          <w:sz w:val="24"/>
          <w:szCs w:val="24"/>
        </w:rPr>
        <w:tab/>
        <w:t xml:space="preserve">a mindenkori polgármester által kijelölt személy </w:t>
      </w:r>
    </w:p>
    <w:p w:rsidR="000026FD" w:rsidRPr="00313E28" w:rsidRDefault="000026FD" w:rsidP="000026FD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  <w:proofErr w:type="gramStart"/>
      <w:r w:rsidRPr="00313E28">
        <w:rPr>
          <w:sz w:val="24"/>
          <w:szCs w:val="24"/>
        </w:rPr>
        <w:t>kiadásának</w:t>
      </w:r>
      <w:proofErr w:type="gramEnd"/>
      <w:r w:rsidRPr="00313E28">
        <w:rPr>
          <w:sz w:val="24"/>
          <w:szCs w:val="24"/>
        </w:rPr>
        <w:t xml:space="preserve"> időpontja:</w:t>
      </w:r>
      <w:r w:rsidRPr="00313E28">
        <w:rPr>
          <w:sz w:val="24"/>
          <w:szCs w:val="24"/>
        </w:rPr>
        <w:tab/>
        <w:t>havonta, minden hónap 15. napjáig</w:t>
      </w:r>
    </w:p>
    <w:p w:rsidR="000026FD" w:rsidRPr="00313E28" w:rsidRDefault="000026FD" w:rsidP="000026FD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  <w:proofErr w:type="gramStart"/>
      <w:r w:rsidRPr="00313E28">
        <w:rPr>
          <w:sz w:val="24"/>
          <w:szCs w:val="24"/>
        </w:rPr>
        <w:t>kiadásának</w:t>
      </w:r>
      <w:proofErr w:type="gramEnd"/>
      <w:r w:rsidRPr="00313E28">
        <w:rPr>
          <w:sz w:val="24"/>
          <w:szCs w:val="24"/>
        </w:rPr>
        <w:t xml:space="preserve"> tervezett példányszáma:</w:t>
      </w:r>
      <w:r w:rsidRPr="00313E28">
        <w:rPr>
          <w:sz w:val="24"/>
          <w:szCs w:val="24"/>
        </w:rPr>
        <w:tab/>
        <w:t>maximum 4.200 példány</w:t>
      </w:r>
    </w:p>
    <w:p w:rsidR="000026FD" w:rsidRPr="000026FD" w:rsidRDefault="000026FD" w:rsidP="000026FD">
      <w:pPr>
        <w:tabs>
          <w:tab w:val="left" w:pos="720"/>
          <w:tab w:val="left" w:pos="4320"/>
        </w:tabs>
        <w:ind w:left="4320" w:hanging="43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ab/>
      </w:r>
      <w:proofErr w:type="gramStart"/>
      <w:r w:rsidRPr="00313E28">
        <w:rPr>
          <w:sz w:val="24"/>
          <w:szCs w:val="24"/>
        </w:rPr>
        <w:t>terjedelme</w:t>
      </w:r>
      <w:proofErr w:type="gramEnd"/>
      <w:r w:rsidRPr="00313E28">
        <w:rPr>
          <w:sz w:val="24"/>
          <w:szCs w:val="24"/>
        </w:rPr>
        <w:t xml:space="preserve">: </w:t>
      </w:r>
      <w:r w:rsidRPr="00313E28">
        <w:rPr>
          <w:sz w:val="24"/>
          <w:szCs w:val="24"/>
        </w:rPr>
        <w:tab/>
        <w:t>önkormányzati hivatalos közlemények, fizetett hirdetések, közérdekű hírek, információk legfeljebb 12 oldalon.</w:t>
      </w:r>
      <w:r>
        <w:rPr>
          <w:sz w:val="24"/>
          <w:szCs w:val="24"/>
        </w:rPr>
        <w:t xml:space="preserve"> </w:t>
      </w:r>
      <w:r w:rsidRPr="000026FD">
        <w:rPr>
          <w:sz w:val="24"/>
          <w:szCs w:val="24"/>
        </w:rPr>
        <w:t>Indokolt esetben, amennyiben a költségvetési előirányzat rendelkezésre áll a polgármester engedélyezheti a lap legfeljebb 14 oldalon történő megjelentetését.</w:t>
      </w:r>
    </w:p>
    <w:p w:rsidR="000026FD" w:rsidRPr="00313E28" w:rsidRDefault="000026FD" w:rsidP="000026FD">
      <w:pPr>
        <w:tabs>
          <w:tab w:val="left" w:pos="720"/>
          <w:tab w:val="left" w:pos="4320"/>
        </w:tabs>
        <w:ind w:left="4320" w:hanging="432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          </w:t>
      </w:r>
      <w:r w:rsidRPr="00313E28">
        <w:rPr>
          <w:b/>
          <w:sz w:val="24"/>
          <w:szCs w:val="24"/>
        </w:rPr>
        <w:t>1.2</w:t>
      </w:r>
      <w:r w:rsidRPr="00313E28">
        <w:rPr>
          <w:sz w:val="24"/>
          <w:szCs w:val="24"/>
        </w:rPr>
        <w:t xml:space="preserve"> </w:t>
      </w:r>
      <w:r w:rsidRPr="00313E28">
        <w:rPr>
          <w:b/>
          <w:sz w:val="24"/>
          <w:u w:val="single"/>
        </w:rPr>
        <w:t>A Vasvári Hírmondó célja</w:t>
      </w:r>
    </w:p>
    <w:p w:rsidR="000026FD" w:rsidRPr="00313E28" w:rsidRDefault="000026FD" w:rsidP="000026FD">
      <w:pPr>
        <w:ind w:left="1080"/>
        <w:jc w:val="both"/>
        <w:rPr>
          <w:b/>
          <w:sz w:val="24"/>
        </w:rPr>
      </w:pPr>
    </w:p>
    <w:p w:rsidR="000026FD" w:rsidRPr="00313E28" w:rsidRDefault="000026FD" w:rsidP="000026FD">
      <w:pPr>
        <w:ind w:left="720" w:hanging="12"/>
        <w:jc w:val="both"/>
        <w:rPr>
          <w:sz w:val="24"/>
        </w:rPr>
      </w:pPr>
      <w:r w:rsidRPr="00313E28">
        <w:rPr>
          <w:sz w:val="24"/>
        </w:rPr>
        <w:t xml:space="preserve">A Vasvári Hírmondó a lakosság széles köre részére nyújtson hiteles, pontos és rendszeres tájékoztatást Tiszavasvári Város Önkormányzatának tevékenységéről, a város társadalmi, gazdasági, tudományos, kulturális és sport életéről, valamint a várost érintő, más településeken történő jelentős eseményekről. Fontos célkitűzés továbbá, hogy folyamatosan segítse elő a társadalmi jelenségek közötti összefüggések megértését, és mozgósítson társadalmi cselekvésre, ezen kívül közösségépítő szerepet is töltsön be a város életében. </w:t>
      </w:r>
    </w:p>
    <w:p w:rsidR="000026FD" w:rsidRPr="00313E28" w:rsidRDefault="000026FD" w:rsidP="000026FD">
      <w:pPr>
        <w:jc w:val="both"/>
        <w:rPr>
          <w:sz w:val="24"/>
        </w:rPr>
      </w:pPr>
    </w:p>
    <w:p w:rsidR="000026FD" w:rsidRPr="00313E28" w:rsidRDefault="000026FD" w:rsidP="000026FD">
      <w:pPr>
        <w:numPr>
          <w:ilvl w:val="1"/>
          <w:numId w:val="8"/>
        </w:numPr>
        <w:spacing w:after="200" w:line="276" w:lineRule="auto"/>
        <w:ind w:left="1418" w:hanging="709"/>
        <w:jc w:val="both"/>
        <w:rPr>
          <w:sz w:val="24"/>
        </w:rPr>
      </w:pPr>
      <w:r w:rsidRPr="00313E28">
        <w:rPr>
          <w:b/>
          <w:sz w:val="24"/>
          <w:u w:val="single"/>
        </w:rPr>
        <w:t>A Vasvári Hírmondó jellege</w:t>
      </w:r>
      <w:r w:rsidRPr="00313E28">
        <w:rPr>
          <w:sz w:val="24"/>
        </w:rPr>
        <w:t xml:space="preserve"> </w:t>
      </w:r>
    </w:p>
    <w:p w:rsidR="000026FD" w:rsidRPr="00313E28" w:rsidRDefault="000026FD" w:rsidP="000026FD">
      <w:pPr>
        <w:ind w:left="1080"/>
        <w:jc w:val="both"/>
        <w:rPr>
          <w:sz w:val="24"/>
        </w:rPr>
      </w:pPr>
    </w:p>
    <w:p w:rsidR="000026FD" w:rsidRPr="00313E28" w:rsidRDefault="000026FD" w:rsidP="000026FD">
      <w:pPr>
        <w:ind w:left="709"/>
        <w:jc w:val="both"/>
        <w:rPr>
          <w:sz w:val="24"/>
        </w:rPr>
      </w:pPr>
      <w:r w:rsidRPr="00313E28">
        <w:rPr>
          <w:sz w:val="24"/>
        </w:rPr>
        <w:t xml:space="preserve">A Vasvári Hírmondó Tiszavasvári város ingyenes, politikamentes, nyomtatott formában megjelenő közéleti havilapja, mely a </w:t>
      </w:r>
      <w:hyperlink r:id="rId6" w:history="1">
        <w:r w:rsidRPr="00313E28">
          <w:rPr>
            <w:sz w:val="24"/>
            <w:u w:val="single"/>
          </w:rPr>
          <w:t>www.tiszavasvari.hu</w:t>
        </w:r>
      </w:hyperlink>
      <w:r w:rsidRPr="00313E28">
        <w:rPr>
          <w:sz w:val="24"/>
        </w:rPr>
        <w:t xml:space="preserve"> weboldalon </w:t>
      </w:r>
      <w:proofErr w:type="spellStart"/>
      <w:r w:rsidRPr="00313E28">
        <w:rPr>
          <w:sz w:val="24"/>
        </w:rPr>
        <w:t>pdf</w:t>
      </w:r>
      <w:proofErr w:type="spellEnd"/>
      <w:r w:rsidRPr="00313E28">
        <w:rPr>
          <w:sz w:val="24"/>
        </w:rPr>
        <w:t xml:space="preserve"> formátumban közzétételre kerül.</w:t>
      </w:r>
    </w:p>
    <w:p w:rsidR="000026FD" w:rsidRPr="00313E28" w:rsidRDefault="000026FD" w:rsidP="000026FD">
      <w:pPr>
        <w:jc w:val="both"/>
        <w:rPr>
          <w:sz w:val="24"/>
        </w:rPr>
      </w:pPr>
    </w:p>
    <w:p w:rsidR="000026FD" w:rsidRPr="00313E28" w:rsidRDefault="000026FD" w:rsidP="000026FD">
      <w:pPr>
        <w:rPr>
          <w:b/>
          <w:caps/>
          <w:sz w:val="24"/>
          <w:szCs w:val="24"/>
        </w:rPr>
      </w:pPr>
    </w:p>
    <w:p w:rsidR="000026FD" w:rsidRPr="00313E28" w:rsidRDefault="000026FD" w:rsidP="000026FD">
      <w:pPr>
        <w:jc w:val="center"/>
        <w:rPr>
          <w:b/>
          <w:caps/>
          <w:sz w:val="24"/>
          <w:szCs w:val="24"/>
        </w:rPr>
      </w:pPr>
      <w:r w:rsidRPr="00313E28">
        <w:rPr>
          <w:b/>
          <w:caps/>
          <w:sz w:val="24"/>
          <w:szCs w:val="24"/>
        </w:rPr>
        <w:t>2. Az időszaki lap MŰKÖDÉSE</w:t>
      </w:r>
    </w:p>
    <w:p w:rsidR="000026FD" w:rsidRPr="00313E28" w:rsidRDefault="000026FD" w:rsidP="000026FD">
      <w:pPr>
        <w:ind w:left="720" w:hanging="720"/>
        <w:jc w:val="both"/>
        <w:rPr>
          <w:sz w:val="22"/>
          <w:szCs w:val="22"/>
        </w:rPr>
      </w:pPr>
    </w:p>
    <w:p w:rsidR="000026FD" w:rsidRPr="00313E28" w:rsidRDefault="000026FD" w:rsidP="000026FD">
      <w:pPr>
        <w:numPr>
          <w:ilvl w:val="1"/>
          <w:numId w:val="4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313E28">
        <w:rPr>
          <w:b/>
          <w:sz w:val="24"/>
          <w:szCs w:val="24"/>
          <w:u w:val="single"/>
        </w:rPr>
        <w:t>Az időszaki lap küldetése</w:t>
      </w:r>
    </w:p>
    <w:p w:rsidR="000026FD" w:rsidRPr="00313E28" w:rsidRDefault="000026FD" w:rsidP="000026FD">
      <w:pPr>
        <w:ind w:left="1068"/>
        <w:jc w:val="both"/>
        <w:rPr>
          <w:sz w:val="24"/>
          <w:szCs w:val="24"/>
          <w:u w:val="single"/>
        </w:rPr>
      </w:pPr>
    </w:p>
    <w:p w:rsidR="000026FD" w:rsidRPr="00313E28" w:rsidRDefault="000026FD" w:rsidP="000026FD">
      <w:pPr>
        <w:numPr>
          <w:ilvl w:val="0"/>
          <w:numId w:val="5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Sajátos eszközeivel – és összhangban Tiszavasvári Város Önkormányzata céljaival és szellemiségével, valamint a lap stratégiájával és arculatával – közvetítsen az önkormányzat és a lakosság között.</w:t>
      </w:r>
    </w:p>
    <w:p w:rsidR="000026FD" w:rsidRPr="00313E28" w:rsidRDefault="000026FD" w:rsidP="000026FD">
      <w:pPr>
        <w:numPr>
          <w:ilvl w:val="0"/>
          <w:numId w:val="5"/>
        </w:numPr>
        <w:spacing w:after="200" w:line="276" w:lineRule="auto"/>
        <w:ind w:left="993" w:hanging="284"/>
        <w:jc w:val="both"/>
        <w:rPr>
          <w:color w:val="FF0000"/>
          <w:sz w:val="24"/>
          <w:szCs w:val="24"/>
        </w:rPr>
      </w:pPr>
      <w:r w:rsidRPr="00313E28">
        <w:rPr>
          <w:sz w:val="24"/>
          <w:szCs w:val="24"/>
        </w:rPr>
        <w:t>Segítve a helyi kommunikációt, tárgyilagosan és aktuálisan informáljon és tájékoztasson a közélet legfontosabb politikamentes eseményeiről, eredményeiről, a városlakók életét befolyásoló kérdésekről, döntésekről. A polgármester, jegyző, járási hivatalvezető, országgyűlési,- és önkormányzati képviselők a lap szempontjából nem minősülnek politikai szereplőknek.</w:t>
      </w:r>
    </w:p>
    <w:p w:rsidR="000026FD" w:rsidRPr="00313E28" w:rsidRDefault="000026FD" w:rsidP="000026FD">
      <w:pPr>
        <w:numPr>
          <w:ilvl w:val="0"/>
          <w:numId w:val="5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Témaválasztásában és szerkezetében is tükrözze, reprezentálja az önkormányzati munka által érintett legfőbb közérdekű kérdéseket.</w:t>
      </w:r>
    </w:p>
    <w:p w:rsidR="000026FD" w:rsidRPr="00313E28" w:rsidRDefault="000026FD" w:rsidP="000026FD">
      <w:pPr>
        <w:numPr>
          <w:ilvl w:val="0"/>
          <w:numId w:val="5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Folyamatosan bővítse szerzői körét, hogy az újság ne csak egy szűk kör véleményét tükrözze. Hasábjain minél többen szólaljanak meg, közérdeklődésre számot tartó véleményeket és olvasói leveleket közöljön.</w:t>
      </w:r>
    </w:p>
    <w:p w:rsidR="000026FD" w:rsidRPr="00313E28" w:rsidRDefault="000026FD" w:rsidP="000026FD">
      <w:pPr>
        <w:numPr>
          <w:ilvl w:val="0"/>
          <w:numId w:val="5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Publikált cikkei révén erősítse a helyi társadalom kohézióját, a lokálpatriotizmus érzését.</w:t>
      </w:r>
    </w:p>
    <w:p w:rsidR="000026FD" w:rsidRPr="00313E28" w:rsidRDefault="000026FD" w:rsidP="000026FD">
      <w:pPr>
        <w:numPr>
          <w:ilvl w:val="0"/>
          <w:numId w:val="5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Közérthető nyelven szóljon olvasóközönségéhez, a hagyományos újságírói műfajok alkalmazásával, de korszerű szerkesztési elveket követve.</w:t>
      </w:r>
    </w:p>
    <w:p w:rsidR="000026FD" w:rsidRPr="00313E28" w:rsidRDefault="000026FD" w:rsidP="000026FD">
      <w:pPr>
        <w:numPr>
          <w:ilvl w:val="0"/>
          <w:numId w:val="5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Kerülje a személyes konfliktusok, a szélsőséges nézetek és vélemények, a pártpolitikai szempontok, a pontatlan vagy hamis információk közlését.</w:t>
      </w:r>
    </w:p>
    <w:p w:rsidR="000026FD" w:rsidRPr="00313E28" w:rsidRDefault="000026FD" w:rsidP="000026FD">
      <w:pPr>
        <w:numPr>
          <w:ilvl w:val="0"/>
          <w:numId w:val="5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lap készítői munkájuk során tegyenek eleget a sajtótörvényben rögzített előírásoknak.</w:t>
      </w:r>
    </w:p>
    <w:p w:rsidR="000026FD" w:rsidRPr="00313E28" w:rsidRDefault="000026FD" w:rsidP="000026FD">
      <w:pPr>
        <w:jc w:val="both"/>
        <w:rPr>
          <w:b/>
          <w:sz w:val="22"/>
          <w:szCs w:val="22"/>
        </w:rPr>
      </w:pPr>
    </w:p>
    <w:p w:rsidR="000026FD" w:rsidRPr="00313E28" w:rsidRDefault="000026FD" w:rsidP="000026FD">
      <w:pPr>
        <w:numPr>
          <w:ilvl w:val="1"/>
          <w:numId w:val="4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313E28">
        <w:rPr>
          <w:b/>
          <w:sz w:val="24"/>
          <w:szCs w:val="24"/>
          <w:u w:val="single"/>
        </w:rPr>
        <w:t>Tartalmi – formai követelmények</w:t>
      </w:r>
    </w:p>
    <w:p w:rsidR="000026FD" w:rsidRPr="00313E28" w:rsidRDefault="000026FD" w:rsidP="000026FD">
      <w:pPr>
        <w:ind w:left="1068"/>
        <w:jc w:val="both"/>
        <w:rPr>
          <w:sz w:val="24"/>
          <w:szCs w:val="24"/>
        </w:rPr>
      </w:pPr>
    </w:p>
    <w:p w:rsidR="000026FD" w:rsidRPr="00313E28" w:rsidRDefault="000026FD" w:rsidP="000026FD">
      <w:pPr>
        <w:numPr>
          <w:ilvl w:val="0"/>
          <w:numId w:val="6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megjelentetni kívánt cikkeket minden hónap utolsó napjáig kell leadni az időszaki lap Szerkesztőségébe személyesen vagy e-mailben - névvel ellátva.</w:t>
      </w:r>
    </w:p>
    <w:p w:rsidR="000026FD" w:rsidRPr="00313E28" w:rsidRDefault="000026FD" w:rsidP="000026FD">
      <w:pPr>
        <w:numPr>
          <w:ilvl w:val="0"/>
          <w:numId w:val="6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Az időszaki lapban közlésre felkínált cikkek, írások megjelentetése, a szerzőnek módosításra, kiegészítésre történő visszaadása vagy elutasítása a felelős szerkesztő kizárólagos joga és felelőssége.</w:t>
      </w:r>
    </w:p>
    <w:p w:rsidR="000026FD" w:rsidRPr="00313E28" w:rsidRDefault="000026FD" w:rsidP="000026FD">
      <w:pPr>
        <w:numPr>
          <w:ilvl w:val="0"/>
          <w:numId w:val="6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lap tevékenységi körébe politikamentes hirdetési szolgáltatás is tartozik, mely térítésmentesen és térítés ellenében vehető igénybe. Térítésmentes hirdetés: </w:t>
      </w:r>
      <w:r w:rsidRPr="00313E28">
        <w:rPr>
          <w:sz w:val="24"/>
          <w:szCs w:val="24"/>
        </w:rPr>
        <w:lastRenderedPageBreak/>
        <w:t>lakossági apróhirdetés 25 szóig, közérdekű közlemények, munkahely lehetőségek, önkormányzati tájékoztatás, gyászjelentés, köszönetnyilvánítás.</w:t>
      </w:r>
    </w:p>
    <w:p w:rsidR="000026FD" w:rsidRPr="00313E28" w:rsidRDefault="000026FD" w:rsidP="000026FD">
      <w:pPr>
        <w:numPr>
          <w:ilvl w:val="0"/>
          <w:numId w:val="6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Vasvári Hírmondó politikamentes hirdetési anyagokat, reklámanyagokat a lap cikkeitől megkülönböztetve jelentethet meg, melyek nem lehetnek ellentétesek Tiszavasvári Város Önkormányzata céljaival és szellemiségével, a lap stratégiájával és arculatával.</w:t>
      </w:r>
    </w:p>
    <w:p w:rsidR="000026FD" w:rsidRPr="00313E28" w:rsidRDefault="000026FD" w:rsidP="000026FD">
      <w:pPr>
        <w:numPr>
          <w:ilvl w:val="0"/>
          <w:numId w:val="6"/>
        </w:numPr>
        <w:spacing w:after="200" w:line="276" w:lineRule="auto"/>
        <w:ind w:left="1260" w:hanging="720"/>
        <w:jc w:val="both"/>
        <w:rPr>
          <w:sz w:val="22"/>
          <w:szCs w:val="22"/>
        </w:rPr>
      </w:pPr>
      <w:r w:rsidRPr="00313E28">
        <w:rPr>
          <w:sz w:val="24"/>
          <w:szCs w:val="24"/>
        </w:rPr>
        <w:t xml:space="preserve">A hirdetések megjelentetési módját, azok pénzügyi feltételeit –a 25 szóig térítésmentes lakossági apróhirdetés kivételével - jelen szabályzat </w:t>
      </w:r>
      <w:r w:rsidRPr="00313E28">
        <w:rPr>
          <w:i/>
          <w:sz w:val="24"/>
          <w:szCs w:val="24"/>
        </w:rPr>
        <w:t>1. sz. melléklete,</w:t>
      </w:r>
      <w:r w:rsidRPr="00313E28">
        <w:rPr>
          <w:sz w:val="24"/>
          <w:szCs w:val="24"/>
        </w:rPr>
        <w:t xml:space="preserve"> valamint a laptulajdonos és a hirdető közötti megállapodás szabályozza. A hirdetési tarifákat a hirdetés megrendelőjének tárgyhónapban a lapzárta időpontjáig ki kell egyenlítenie a Polgármesteri Hivatal pénztárában, ellenkező esetben a hirdetés nem jelenthet meg. A Vasvári Hírmondóban fél évre előre megkötött hirdetési megállapodás esetében a hirdetőt 1 havi, egy évre előre megkötött megállapodás esetében 2 havi ingyenes megjelenés illeti meg, melyet a kifizetett időszakot követően vehet igénybe.</w:t>
      </w:r>
    </w:p>
    <w:p w:rsidR="000026FD" w:rsidRPr="00313E28" w:rsidRDefault="000026FD" w:rsidP="000026FD">
      <w:pPr>
        <w:ind w:left="1260" w:hanging="720"/>
        <w:jc w:val="both"/>
        <w:rPr>
          <w:sz w:val="22"/>
          <w:szCs w:val="22"/>
        </w:rPr>
      </w:pPr>
    </w:p>
    <w:p w:rsidR="000026FD" w:rsidRPr="00313E28" w:rsidRDefault="000026FD" w:rsidP="000026FD">
      <w:pPr>
        <w:jc w:val="both"/>
        <w:rPr>
          <w:sz w:val="22"/>
          <w:szCs w:val="22"/>
        </w:rPr>
      </w:pPr>
    </w:p>
    <w:p w:rsidR="000026FD" w:rsidRPr="00313E28" w:rsidRDefault="000026FD" w:rsidP="000026FD">
      <w:pPr>
        <w:numPr>
          <w:ilvl w:val="1"/>
          <w:numId w:val="4"/>
        </w:numPr>
        <w:spacing w:after="200" w:line="276" w:lineRule="auto"/>
        <w:jc w:val="both"/>
        <w:rPr>
          <w:b/>
          <w:sz w:val="24"/>
          <w:u w:val="single"/>
        </w:rPr>
      </w:pPr>
      <w:r w:rsidRPr="00313E28">
        <w:rPr>
          <w:b/>
          <w:sz w:val="24"/>
          <w:u w:val="single"/>
        </w:rPr>
        <w:t>Az időszaki lap működtetése, költségvetése</w:t>
      </w:r>
    </w:p>
    <w:p w:rsidR="000026FD" w:rsidRPr="00313E28" w:rsidRDefault="000026FD" w:rsidP="000026FD">
      <w:pPr>
        <w:ind w:left="1068"/>
        <w:jc w:val="both"/>
        <w:rPr>
          <w:sz w:val="24"/>
          <w:u w:val="single"/>
        </w:rPr>
      </w:pPr>
    </w:p>
    <w:p w:rsidR="000026FD" w:rsidRPr="00313E28" w:rsidRDefault="000026FD" w:rsidP="000026FD">
      <w:pPr>
        <w:numPr>
          <w:ilvl w:val="0"/>
          <w:numId w:val="7"/>
        </w:numPr>
        <w:spacing w:after="200" w:line="276" w:lineRule="auto"/>
        <w:ind w:left="993" w:hanging="284"/>
        <w:jc w:val="both"/>
        <w:rPr>
          <w:sz w:val="24"/>
        </w:rPr>
      </w:pPr>
      <w:r w:rsidRPr="00313E28">
        <w:rPr>
          <w:sz w:val="24"/>
        </w:rPr>
        <w:t xml:space="preserve">Tiszavasvári Város Önkormányzata, mint kiadó gondoskodik az időszaki lap működéséhez szükséges anyagi, technikai, személyi feltételek biztosításáról, amelynek fedezetét az éves költségvetési rendeletében határozza meg. </w:t>
      </w:r>
    </w:p>
    <w:p w:rsidR="000026FD" w:rsidRPr="00313E28" w:rsidRDefault="000026FD" w:rsidP="000026FD">
      <w:pPr>
        <w:numPr>
          <w:ilvl w:val="0"/>
          <w:numId w:val="7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hirdetések, reklámok díjtételeit és a költségek kiegyenlítésének módját részletesen e szabályzat 1. sz. melléklete tartalmazza.</w:t>
      </w:r>
    </w:p>
    <w:p w:rsidR="000026FD" w:rsidRPr="00313E28" w:rsidRDefault="000026FD" w:rsidP="000026FD">
      <w:pPr>
        <w:ind w:left="-11"/>
        <w:jc w:val="both"/>
        <w:rPr>
          <w:sz w:val="24"/>
          <w:szCs w:val="24"/>
        </w:rPr>
      </w:pPr>
    </w:p>
    <w:p w:rsidR="000026FD" w:rsidRPr="00313E28" w:rsidRDefault="000026FD" w:rsidP="000026FD">
      <w:pPr>
        <w:jc w:val="both"/>
        <w:rPr>
          <w:sz w:val="24"/>
          <w:szCs w:val="24"/>
        </w:rPr>
      </w:pPr>
    </w:p>
    <w:p w:rsidR="000026FD" w:rsidRPr="00313E28" w:rsidRDefault="000026FD" w:rsidP="000026FD">
      <w:pPr>
        <w:numPr>
          <w:ilvl w:val="1"/>
          <w:numId w:val="4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313E28">
        <w:rPr>
          <w:b/>
          <w:sz w:val="24"/>
          <w:szCs w:val="24"/>
          <w:u w:val="single"/>
        </w:rPr>
        <w:t>Az időszaki lap terjesztésének köre</w:t>
      </w:r>
    </w:p>
    <w:p w:rsidR="000026FD" w:rsidRPr="00313E28" w:rsidRDefault="000026FD" w:rsidP="000026FD">
      <w:pPr>
        <w:numPr>
          <w:ilvl w:val="0"/>
          <w:numId w:val="9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Tiszavasvári Város közigazgatási területe;</w:t>
      </w:r>
    </w:p>
    <w:p w:rsidR="000026FD" w:rsidRPr="00313E28" w:rsidRDefault="000026FD" w:rsidP="000026FD">
      <w:pPr>
        <w:numPr>
          <w:ilvl w:val="0"/>
          <w:numId w:val="9"/>
        </w:numPr>
        <w:spacing w:after="200" w:line="276" w:lineRule="auto"/>
        <w:ind w:left="993" w:hanging="284"/>
        <w:jc w:val="both"/>
        <w:rPr>
          <w:sz w:val="24"/>
        </w:rPr>
      </w:pPr>
      <w:r w:rsidRPr="00313E28">
        <w:rPr>
          <w:sz w:val="24"/>
        </w:rPr>
        <w:t>az Önkormányzat fenntartásában lévő közintézmények és önkormányzati tulajdonban álló gazdálkodó szervezetek;</w:t>
      </w:r>
    </w:p>
    <w:p w:rsidR="000026FD" w:rsidRPr="00313E28" w:rsidRDefault="000026FD" w:rsidP="000026FD">
      <w:pPr>
        <w:numPr>
          <w:ilvl w:val="0"/>
          <w:numId w:val="9"/>
        </w:numPr>
        <w:spacing w:after="200" w:line="276" w:lineRule="auto"/>
        <w:ind w:left="993" w:hanging="284"/>
        <w:jc w:val="both"/>
        <w:rPr>
          <w:sz w:val="24"/>
        </w:rPr>
      </w:pPr>
      <w:r w:rsidRPr="00313E28">
        <w:rPr>
          <w:sz w:val="24"/>
        </w:rPr>
        <w:t>a kötelespéldányok címzettjei;</w:t>
      </w:r>
    </w:p>
    <w:p w:rsidR="000026FD" w:rsidRPr="00313E28" w:rsidRDefault="000026FD" w:rsidP="000026FD">
      <w:pPr>
        <w:numPr>
          <w:ilvl w:val="0"/>
          <w:numId w:val="9"/>
        </w:numPr>
        <w:spacing w:after="200" w:line="276" w:lineRule="auto"/>
        <w:ind w:left="993" w:hanging="284"/>
        <w:jc w:val="both"/>
        <w:rPr>
          <w:sz w:val="24"/>
        </w:rPr>
      </w:pPr>
      <w:r w:rsidRPr="00313E28">
        <w:rPr>
          <w:sz w:val="24"/>
        </w:rPr>
        <w:t xml:space="preserve">az önkormányzattal kapcsolatban álló partnerek benyújtott igény alapján, amennyiben a példányszám lehetőséget biztosít rá. </w:t>
      </w:r>
    </w:p>
    <w:p w:rsidR="000026FD" w:rsidRDefault="000026FD" w:rsidP="000026FD">
      <w:pPr>
        <w:ind w:left="993" w:hanging="284"/>
        <w:jc w:val="center"/>
        <w:rPr>
          <w:b/>
          <w:caps/>
          <w:sz w:val="24"/>
          <w:szCs w:val="24"/>
        </w:rPr>
      </w:pPr>
    </w:p>
    <w:p w:rsidR="000026FD" w:rsidRDefault="000026FD" w:rsidP="000026FD">
      <w:pPr>
        <w:ind w:left="993" w:hanging="284"/>
        <w:jc w:val="center"/>
        <w:rPr>
          <w:b/>
          <w:caps/>
          <w:sz w:val="24"/>
          <w:szCs w:val="24"/>
        </w:rPr>
      </w:pPr>
    </w:p>
    <w:p w:rsidR="000026FD" w:rsidRDefault="000026FD" w:rsidP="000026FD">
      <w:pPr>
        <w:ind w:left="993" w:hanging="284"/>
        <w:jc w:val="center"/>
        <w:rPr>
          <w:b/>
          <w:caps/>
          <w:sz w:val="24"/>
          <w:szCs w:val="24"/>
        </w:rPr>
      </w:pPr>
    </w:p>
    <w:p w:rsidR="000026FD" w:rsidRPr="00313E28" w:rsidRDefault="000026FD" w:rsidP="000026FD">
      <w:pPr>
        <w:ind w:left="993" w:hanging="284"/>
        <w:jc w:val="center"/>
        <w:rPr>
          <w:b/>
          <w:caps/>
          <w:sz w:val="24"/>
          <w:szCs w:val="24"/>
        </w:rPr>
      </w:pPr>
    </w:p>
    <w:p w:rsidR="000026FD" w:rsidRPr="00313E28" w:rsidRDefault="000026FD" w:rsidP="000026FD">
      <w:pPr>
        <w:jc w:val="center"/>
        <w:rPr>
          <w:b/>
          <w:caps/>
          <w:sz w:val="24"/>
          <w:szCs w:val="24"/>
        </w:rPr>
      </w:pPr>
    </w:p>
    <w:p w:rsidR="000026FD" w:rsidRPr="00313E28" w:rsidRDefault="000026FD" w:rsidP="000026FD">
      <w:pPr>
        <w:jc w:val="center"/>
        <w:rPr>
          <w:b/>
          <w:caps/>
          <w:sz w:val="24"/>
          <w:szCs w:val="24"/>
        </w:rPr>
      </w:pPr>
      <w:r w:rsidRPr="00313E28">
        <w:rPr>
          <w:b/>
          <w:caps/>
          <w:sz w:val="24"/>
          <w:szCs w:val="24"/>
        </w:rPr>
        <w:lastRenderedPageBreak/>
        <w:t>3. Az időszaki lap szervezete</w:t>
      </w:r>
    </w:p>
    <w:p w:rsidR="000026FD" w:rsidRPr="00313E28" w:rsidRDefault="000026FD" w:rsidP="000026FD">
      <w:pPr>
        <w:jc w:val="center"/>
        <w:rPr>
          <w:b/>
          <w:caps/>
          <w:sz w:val="24"/>
          <w:szCs w:val="24"/>
        </w:rPr>
      </w:pPr>
    </w:p>
    <w:p w:rsidR="000026FD" w:rsidRPr="00313E28" w:rsidRDefault="000026FD" w:rsidP="000026FD">
      <w:pPr>
        <w:ind w:left="540" w:hanging="540"/>
        <w:jc w:val="both"/>
        <w:rPr>
          <w:b/>
          <w:sz w:val="24"/>
          <w:szCs w:val="24"/>
        </w:rPr>
      </w:pPr>
      <w:r w:rsidRPr="00313E28">
        <w:rPr>
          <w:b/>
          <w:sz w:val="24"/>
          <w:szCs w:val="24"/>
        </w:rPr>
        <w:t>3.1.</w:t>
      </w:r>
      <w:r w:rsidRPr="00313E28">
        <w:rPr>
          <w:sz w:val="24"/>
          <w:szCs w:val="24"/>
        </w:rPr>
        <w:tab/>
      </w:r>
      <w:r w:rsidRPr="00313E28">
        <w:rPr>
          <w:b/>
          <w:bCs/>
          <w:sz w:val="24"/>
          <w:szCs w:val="24"/>
          <w:u w:val="single"/>
        </w:rPr>
        <w:t>A laptulajdonos</w:t>
      </w:r>
    </w:p>
    <w:p w:rsidR="000026FD" w:rsidRPr="00313E28" w:rsidRDefault="000026FD" w:rsidP="000026FD">
      <w:pPr>
        <w:numPr>
          <w:ilvl w:val="0"/>
          <w:numId w:val="10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laptulajdonos Tiszavasvári Város Önkormányzata, aki meghatározza a lap célját, jellegét, irányvonalát és azt ellenőrzi. </w:t>
      </w:r>
    </w:p>
    <w:p w:rsidR="000026FD" w:rsidRPr="00313E28" w:rsidRDefault="000026FD" w:rsidP="000026FD">
      <w:pPr>
        <w:numPr>
          <w:ilvl w:val="0"/>
          <w:numId w:val="10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laptulajdonosnak joga van a lap munkájáról évente legalább egyszer, illetve indokolt esetben szükség szerint beszámolót kérni a felelős szerkesztőtől, melyet a képviselő-testület elé terjeszt.</w:t>
      </w:r>
    </w:p>
    <w:p w:rsidR="000026FD" w:rsidRPr="00313E28" w:rsidRDefault="000026FD" w:rsidP="000026FD">
      <w:pPr>
        <w:numPr>
          <w:ilvl w:val="0"/>
          <w:numId w:val="10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laptulajdonos önkormányzat vagyoni felelősséggel tartozik a Vasvári Hírmondó működéséért. A lap fenntartásához, működtetéséhez szükséges pénzösszeget a képviselő-testület éves költségvetésében irányozza elő. </w:t>
      </w:r>
    </w:p>
    <w:p w:rsidR="000026FD" w:rsidRPr="00313E28" w:rsidRDefault="000026FD" w:rsidP="000026FD">
      <w:pPr>
        <w:rPr>
          <w:b/>
          <w:bCs/>
          <w:sz w:val="24"/>
          <w:szCs w:val="24"/>
          <w:u w:val="single"/>
        </w:rPr>
      </w:pPr>
    </w:p>
    <w:p w:rsidR="000026FD" w:rsidRPr="00313E28" w:rsidRDefault="000026FD" w:rsidP="000026FD">
      <w:pPr>
        <w:ind w:left="540" w:hanging="540"/>
        <w:rPr>
          <w:sz w:val="24"/>
          <w:szCs w:val="24"/>
        </w:rPr>
      </w:pPr>
      <w:r w:rsidRPr="00313E28">
        <w:rPr>
          <w:b/>
          <w:bCs/>
          <w:sz w:val="24"/>
          <w:szCs w:val="24"/>
        </w:rPr>
        <w:t>3.2.</w:t>
      </w:r>
      <w:r w:rsidRPr="00313E28">
        <w:rPr>
          <w:b/>
          <w:bCs/>
          <w:sz w:val="24"/>
          <w:szCs w:val="24"/>
        </w:rPr>
        <w:tab/>
      </w:r>
      <w:r w:rsidRPr="00313E28">
        <w:rPr>
          <w:b/>
          <w:bCs/>
          <w:sz w:val="24"/>
          <w:szCs w:val="24"/>
          <w:u w:val="single"/>
        </w:rPr>
        <w:t>A lap kiadója</w:t>
      </w:r>
      <w:r w:rsidRPr="00313E28">
        <w:rPr>
          <w:b/>
          <w:bCs/>
          <w:sz w:val="24"/>
          <w:szCs w:val="24"/>
        </w:rPr>
        <w:t xml:space="preserve"> </w:t>
      </w:r>
    </w:p>
    <w:p w:rsidR="000026FD" w:rsidRPr="00313E28" w:rsidRDefault="000026FD" w:rsidP="000026FD">
      <w:pPr>
        <w:numPr>
          <w:ilvl w:val="0"/>
          <w:numId w:val="11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kiadó csak lapkiadási tevékenységre jogosult szervezet lehet.</w:t>
      </w:r>
    </w:p>
    <w:p w:rsidR="000026FD" w:rsidRPr="00313E28" w:rsidRDefault="000026FD" w:rsidP="000026FD">
      <w:pPr>
        <w:numPr>
          <w:ilvl w:val="0"/>
          <w:numId w:val="11"/>
        </w:numPr>
        <w:spacing w:after="200" w:line="276" w:lineRule="auto"/>
        <w:ind w:left="993" w:hanging="284"/>
        <w:jc w:val="both"/>
        <w:rPr>
          <w:sz w:val="24"/>
        </w:rPr>
      </w:pPr>
      <w:r w:rsidRPr="00313E28">
        <w:rPr>
          <w:sz w:val="24"/>
          <w:szCs w:val="24"/>
        </w:rPr>
        <w:t>A kiadó biztosítja a kiadáshoz szükséges személyi és tárgyi feltételeket, ellátja a</w:t>
      </w:r>
      <w:r w:rsidRPr="00313E28">
        <w:rPr>
          <w:sz w:val="24"/>
        </w:rPr>
        <w:t>z időszaki lap pénzügyi, számviteli, ellenőrzési feladatait.</w:t>
      </w:r>
    </w:p>
    <w:p w:rsidR="000026FD" w:rsidRPr="00313E28" w:rsidRDefault="000026FD" w:rsidP="000026FD">
      <w:pPr>
        <w:numPr>
          <w:ilvl w:val="0"/>
          <w:numId w:val="11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kiadó jogosult a felelős szerkesztő által aláírt nyomdakész PDF anyagot a nyomdai munkálatok megkezdése előtt a kezébe kapni.</w:t>
      </w:r>
    </w:p>
    <w:p w:rsidR="000026FD" w:rsidRPr="00313E28" w:rsidRDefault="000026FD" w:rsidP="000026FD">
      <w:pPr>
        <w:numPr>
          <w:ilvl w:val="0"/>
          <w:numId w:val="11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kiadó nem változtathat a felelős szerkesztő által elfogadott és átadott irat tartalmán.</w:t>
      </w:r>
    </w:p>
    <w:p w:rsidR="000026FD" w:rsidRPr="00313E28" w:rsidRDefault="000026FD" w:rsidP="000026FD">
      <w:pPr>
        <w:rPr>
          <w:sz w:val="24"/>
          <w:szCs w:val="24"/>
        </w:rPr>
      </w:pPr>
    </w:p>
    <w:p w:rsidR="000026FD" w:rsidRPr="00313E28" w:rsidRDefault="000026FD" w:rsidP="000026FD">
      <w:pPr>
        <w:ind w:left="540" w:hanging="540"/>
        <w:rPr>
          <w:b/>
          <w:sz w:val="24"/>
          <w:szCs w:val="24"/>
        </w:rPr>
      </w:pPr>
      <w:r w:rsidRPr="00313E28">
        <w:rPr>
          <w:b/>
          <w:sz w:val="24"/>
          <w:szCs w:val="24"/>
        </w:rPr>
        <w:t>3.3.</w:t>
      </w:r>
      <w:r w:rsidRPr="00313E28">
        <w:rPr>
          <w:b/>
          <w:sz w:val="24"/>
          <w:szCs w:val="24"/>
        </w:rPr>
        <w:tab/>
      </w:r>
      <w:r w:rsidRPr="00313E28">
        <w:rPr>
          <w:b/>
          <w:sz w:val="24"/>
          <w:szCs w:val="24"/>
          <w:u w:val="single"/>
        </w:rPr>
        <w:t>A felelős szerkesztő</w:t>
      </w:r>
    </w:p>
    <w:p w:rsidR="000026FD" w:rsidRPr="00313E28" w:rsidRDefault="000026FD" w:rsidP="000026FD">
      <w:pPr>
        <w:numPr>
          <w:ilvl w:val="0"/>
          <w:numId w:val="1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</w:rPr>
        <w:t xml:space="preserve">Az időszaki </w:t>
      </w:r>
      <w:proofErr w:type="gramStart"/>
      <w:r w:rsidRPr="00313E28">
        <w:rPr>
          <w:sz w:val="24"/>
        </w:rPr>
        <w:t>lap felelős</w:t>
      </w:r>
      <w:proofErr w:type="gramEnd"/>
      <w:r w:rsidRPr="00313E28">
        <w:rPr>
          <w:sz w:val="24"/>
        </w:rPr>
        <w:t xml:space="preserve"> szerkesztője a mindenkori polgármester által kijelölt személy</w:t>
      </w:r>
      <w:r w:rsidRPr="00313E28">
        <w:rPr>
          <w:sz w:val="24"/>
          <w:szCs w:val="24"/>
        </w:rPr>
        <w:t xml:space="preserve">. </w:t>
      </w:r>
    </w:p>
    <w:p w:rsidR="000026FD" w:rsidRPr="00313E28" w:rsidRDefault="000026FD" w:rsidP="000026FD">
      <w:pPr>
        <w:numPr>
          <w:ilvl w:val="0"/>
          <w:numId w:val="1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</w:t>
      </w:r>
      <w:proofErr w:type="gramStart"/>
      <w:r w:rsidRPr="00313E28">
        <w:rPr>
          <w:sz w:val="24"/>
          <w:szCs w:val="24"/>
        </w:rPr>
        <w:t>lap felelős</w:t>
      </w:r>
      <w:proofErr w:type="gramEnd"/>
      <w:r w:rsidRPr="00313E28">
        <w:rPr>
          <w:sz w:val="24"/>
          <w:szCs w:val="24"/>
        </w:rPr>
        <w:t xml:space="preserve"> szerkesztőjének a lap munkájáról évenkénti – a testület külön kérésére, indokolt esetben pedig szükség szerinti - beszámolási kötelezettsége van a Tiszavasvári Város Önkormányzata felé. </w:t>
      </w:r>
    </w:p>
    <w:p w:rsidR="000026FD" w:rsidRPr="00313E28" w:rsidRDefault="000026FD" w:rsidP="000026FD">
      <w:pPr>
        <w:numPr>
          <w:ilvl w:val="0"/>
          <w:numId w:val="1"/>
        </w:numPr>
        <w:spacing w:after="200" w:line="276" w:lineRule="auto"/>
        <w:ind w:left="993" w:hanging="284"/>
        <w:jc w:val="both"/>
        <w:rPr>
          <w:sz w:val="24"/>
        </w:rPr>
      </w:pPr>
      <w:r w:rsidRPr="00313E28">
        <w:rPr>
          <w:sz w:val="24"/>
        </w:rPr>
        <w:t>A felelős szerkesztő feladata különösen:</w:t>
      </w:r>
    </w:p>
    <w:p w:rsidR="000026FD" w:rsidRPr="00313E28" w:rsidRDefault="000026FD" w:rsidP="000026FD">
      <w:pPr>
        <w:ind w:left="1800"/>
        <w:jc w:val="both"/>
        <w:rPr>
          <w:sz w:val="24"/>
        </w:rPr>
      </w:pPr>
      <w:proofErr w:type="gramStart"/>
      <w:r w:rsidRPr="00313E28">
        <w:rPr>
          <w:sz w:val="24"/>
        </w:rPr>
        <w:t>a</w:t>
      </w:r>
      <w:proofErr w:type="gramEnd"/>
      <w:r w:rsidRPr="00313E28">
        <w:rPr>
          <w:sz w:val="24"/>
        </w:rPr>
        <w:t>) az időszaki lap küldetésének szem előtt tartásával az újság színvonalas szerkesztése,</w:t>
      </w:r>
      <w:r w:rsidRPr="00313E28">
        <w:rPr>
          <w:sz w:val="24"/>
          <w:szCs w:val="24"/>
        </w:rPr>
        <w:t xml:space="preserve"> képviselő-testület által elfogadott mindenkor hatályos </w:t>
      </w:r>
      <w:proofErr w:type="spellStart"/>
      <w:r w:rsidRPr="00313E28">
        <w:rPr>
          <w:sz w:val="24"/>
          <w:szCs w:val="24"/>
        </w:rPr>
        <w:t>Szmsz</w:t>
      </w:r>
      <w:proofErr w:type="spellEnd"/>
      <w:r w:rsidRPr="00313E28">
        <w:rPr>
          <w:sz w:val="24"/>
          <w:szCs w:val="24"/>
        </w:rPr>
        <w:t xml:space="preserve"> figyelembevételével,</w:t>
      </w:r>
    </w:p>
    <w:p w:rsidR="000026FD" w:rsidRPr="00313E28" w:rsidRDefault="000026FD" w:rsidP="000026FD">
      <w:pPr>
        <w:ind w:left="1800"/>
        <w:jc w:val="both"/>
        <w:rPr>
          <w:sz w:val="24"/>
        </w:rPr>
      </w:pPr>
      <w:r w:rsidRPr="00313E28">
        <w:rPr>
          <w:sz w:val="24"/>
        </w:rPr>
        <w:t>b) a költségvetéssel való takarékos gazdálkodás,</w:t>
      </w:r>
    </w:p>
    <w:p w:rsidR="000026FD" w:rsidRPr="00313E28" w:rsidRDefault="000026FD" w:rsidP="000026FD">
      <w:pPr>
        <w:ind w:left="1800"/>
        <w:jc w:val="both"/>
        <w:rPr>
          <w:sz w:val="24"/>
          <w:szCs w:val="24"/>
        </w:rPr>
      </w:pPr>
      <w:r w:rsidRPr="00313E28">
        <w:rPr>
          <w:sz w:val="24"/>
        </w:rPr>
        <w:t>c)</w:t>
      </w:r>
      <w:r w:rsidRPr="00313E28">
        <w:t xml:space="preserve"> a </w:t>
      </w:r>
      <w:hyperlink r:id="rId7" w:history="1">
        <w:r w:rsidRPr="00313E28">
          <w:rPr>
            <w:color w:val="0000FF" w:themeColor="hyperlink"/>
            <w:sz w:val="24"/>
            <w:szCs w:val="24"/>
            <w:u w:val="single"/>
          </w:rPr>
          <w:t>vhirmondo@gmail.com</w:t>
        </w:r>
      </w:hyperlink>
      <w:r w:rsidRPr="00313E28">
        <w:rPr>
          <w:sz w:val="24"/>
          <w:szCs w:val="24"/>
        </w:rPr>
        <w:t xml:space="preserve"> email címre érkező hirdetések, cikkek fogadása, archiválása</w:t>
      </w:r>
    </w:p>
    <w:p w:rsidR="000026FD" w:rsidRPr="000026FD" w:rsidRDefault="000026FD" w:rsidP="000026FD">
      <w:pPr>
        <w:ind w:left="1800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d) önkormányzati cikkek elkészítése</w:t>
      </w:r>
    </w:p>
    <w:p w:rsidR="000026FD" w:rsidRPr="00313E28" w:rsidRDefault="000026FD" w:rsidP="000026FD">
      <w:pPr>
        <w:ind w:left="1800"/>
        <w:jc w:val="both"/>
        <w:rPr>
          <w:sz w:val="24"/>
        </w:rPr>
      </w:pPr>
      <w:proofErr w:type="gramStart"/>
      <w:r>
        <w:rPr>
          <w:sz w:val="24"/>
        </w:rPr>
        <w:t>e</w:t>
      </w:r>
      <w:proofErr w:type="gramEnd"/>
      <w:r w:rsidRPr="00313E28">
        <w:rPr>
          <w:sz w:val="24"/>
        </w:rPr>
        <w:t>) tudósítás a város aktuális eseményeiről, a városban közérdeklődésre számot tartó történésekről,</w:t>
      </w:r>
    </w:p>
    <w:p w:rsidR="000026FD" w:rsidRPr="00313E28" w:rsidRDefault="000026FD" w:rsidP="000026FD">
      <w:pPr>
        <w:tabs>
          <w:tab w:val="left" w:pos="5040"/>
        </w:tabs>
        <w:ind w:left="1800"/>
        <w:jc w:val="both"/>
        <w:rPr>
          <w:sz w:val="24"/>
        </w:rPr>
      </w:pPr>
      <w:proofErr w:type="gramStart"/>
      <w:r>
        <w:rPr>
          <w:sz w:val="24"/>
        </w:rPr>
        <w:t>f</w:t>
      </w:r>
      <w:proofErr w:type="gramEnd"/>
      <w:r w:rsidRPr="00313E28">
        <w:rPr>
          <w:sz w:val="24"/>
        </w:rPr>
        <w:t>) szervezett reklámtevékenység,</w:t>
      </w:r>
    </w:p>
    <w:p w:rsidR="000026FD" w:rsidRPr="00313E28" w:rsidRDefault="000026FD" w:rsidP="000026FD">
      <w:pPr>
        <w:tabs>
          <w:tab w:val="left" w:pos="5040"/>
        </w:tabs>
        <w:ind w:left="1800"/>
        <w:jc w:val="both"/>
        <w:rPr>
          <w:sz w:val="24"/>
        </w:rPr>
      </w:pPr>
      <w:proofErr w:type="gramStart"/>
      <w:r>
        <w:rPr>
          <w:sz w:val="24"/>
        </w:rPr>
        <w:t>g</w:t>
      </w:r>
      <w:proofErr w:type="gramEnd"/>
      <w:r w:rsidRPr="00313E28">
        <w:rPr>
          <w:sz w:val="24"/>
        </w:rPr>
        <w:t>) a terjesztés megszervezése,</w:t>
      </w:r>
    </w:p>
    <w:p w:rsidR="000026FD" w:rsidRDefault="000026FD" w:rsidP="000026FD">
      <w:pPr>
        <w:tabs>
          <w:tab w:val="left" w:pos="5040"/>
        </w:tabs>
        <w:ind w:left="1800"/>
        <w:jc w:val="both"/>
        <w:rPr>
          <w:sz w:val="24"/>
        </w:rPr>
      </w:pPr>
      <w:proofErr w:type="gramStart"/>
      <w:r>
        <w:rPr>
          <w:sz w:val="24"/>
        </w:rPr>
        <w:lastRenderedPageBreak/>
        <w:t>h</w:t>
      </w:r>
      <w:proofErr w:type="gramEnd"/>
      <w:r w:rsidRPr="00313E28">
        <w:rPr>
          <w:sz w:val="24"/>
        </w:rPr>
        <w:t>) helye</w:t>
      </w:r>
      <w:r>
        <w:rPr>
          <w:sz w:val="24"/>
        </w:rPr>
        <w:t>sbítés, helyreigazítás közlése,</w:t>
      </w:r>
    </w:p>
    <w:p w:rsidR="000026FD" w:rsidRPr="000026FD" w:rsidRDefault="000026FD" w:rsidP="000026FD">
      <w:pPr>
        <w:tabs>
          <w:tab w:val="left" w:pos="5040"/>
        </w:tabs>
        <w:ind w:left="1800"/>
        <w:jc w:val="both"/>
        <w:rPr>
          <w:sz w:val="24"/>
        </w:rPr>
      </w:pPr>
      <w:r>
        <w:rPr>
          <w:sz w:val="24"/>
        </w:rPr>
        <w:t>i</w:t>
      </w:r>
      <w:r w:rsidRPr="00B7176C">
        <w:rPr>
          <w:sz w:val="24"/>
        </w:rPr>
        <w:t xml:space="preserve">) </w:t>
      </w:r>
      <w:r w:rsidRPr="000026FD">
        <w:rPr>
          <w:rFonts w:eastAsiaTheme="minorHAnsi"/>
          <w:sz w:val="24"/>
          <w:szCs w:val="24"/>
          <w:lang w:eastAsia="en-US"/>
        </w:rPr>
        <w:t>a várost érintő témában cikket ír és azt Megbízó hozzájárulását követően továbbítja a Kelet-Magyarország című napilapnak</w:t>
      </w:r>
    </w:p>
    <w:p w:rsidR="000026FD" w:rsidRPr="00313E28" w:rsidRDefault="000026FD" w:rsidP="000026FD">
      <w:pPr>
        <w:tabs>
          <w:tab w:val="left" w:pos="5040"/>
        </w:tabs>
        <w:ind w:left="1800"/>
        <w:jc w:val="both"/>
        <w:rPr>
          <w:sz w:val="24"/>
        </w:rPr>
      </w:pPr>
    </w:p>
    <w:p w:rsidR="000026FD" w:rsidRPr="00313E28" w:rsidRDefault="000026FD" w:rsidP="000026FD">
      <w:pPr>
        <w:numPr>
          <w:ilvl w:val="0"/>
          <w:numId w:val="12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proofErr w:type="spellStart"/>
      <w:r w:rsidRPr="00313E28">
        <w:rPr>
          <w:sz w:val="24"/>
          <w:szCs w:val="24"/>
        </w:rPr>
        <w:t>Egyszemélyben</w:t>
      </w:r>
      <w:proofErr w:type="spellEnd"/>
      <w:r w:rsidRPr="00313E28">
        <w:rPr>
          <w:sz w:val="24"/>
          <w:szCs w:val="24"/>
        </w:rPr>
        <w:t xml:space="preserve"> felel azért, hogy a lap tartalma ne ütközzön a sajtótörvény előírásaiba, és ne legyen ellentétben a laptulajdonos céljaival és érdekeivel. Ennek elérése céljából olyan cikkek esetében, melyek megítélése szerint a laptulajdonos érdekeivel ellentétesek, vagy törvénybe ütköznek, felelőssége gyakorlása érdekében vétójoggal rendelkezik, melyet indokolni köteles. </w:t>
      </w:r>
    </w:p>
    <w:p w:rsidR="000026FD" w:rsidRPr="00313E28" w:rsidRDefault="000026FD" w:rsidP="000026FD">
      <w:pPr>
        <w:numPr>
          <w:ilvl w:val="0"/>
          <w:numId w:val="12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Személyeskedő hangvételű, a lap arculatához és színvonalához méltatlan stílusú cikkek megjelentetésétől a felelős szerkesztőnek el kell zárkóznia.</w:t>
      </w:r>
    </w:p>
    <w:p w:rsidR="000026FD" w:rsidRPr="00313E28" w:rsidRDefault="000026FD" w:rsidP="000026FD">
      <w:pPr>
        <w:numPr>
          <w:ilvl w:val="0"/>
          <w:numId w:val="12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Az összeállított laptervet elfogadása jeléül a felelős szerkesztő aláírja.</w:t>
      </w:r>
    </w:p>
    <w:p w:rsidR="000026FD" w:rsidRPr="00313E28" w:rsidRDefault="000026FD" w:rsidP="000026FD">
      <w:pPr>
        <w:numPr>
          <w:ilvl w:val="0"/>
          <w:numId w:val="12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felelős szerkesztő a </w:t>
      </w:r>
      <w:proofErr w:type="gramStart"/>
      <w:r w:rsidRPr="00313E28">
        <w:rPr>
          <w:sz w:val="24"/>
          <w:szCs w:val="24"/>
        </w:rPr>
        <w:t>lap felelős</w:t>
      </w:r>
      <w:proofErr w:type="gramEnd"/>
      <w:r w:rsidRPr="00313E28">
        <w:rPr>
          <w:sz w:val="24"/>
          <w:szCs w:val="24"/>
        </w:rPr>
        <w:t xml:space="preserve"> kiadójával szorosan együttműködve dolgozik.</w:t>
      </w:r>
    </w:p>
    <w:p w:rsidR="000026FD" w:rsidRPr="00313E28" w:rsidRDefault="000026FD" w:rsidP="000026FD">
      <w:pPr>
        <w:numPr>
          <w:ilvl w:val="0"/>
          <w:numId w:val="12"/>
        </w:numPr>
        <w:spacing w:after="200" w:line="276" w:lineRule="auto"/>
        <w:ind w:left="993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felelős szerkesztő dönt a cikkek megjelenéséről az alábbiak szerint:</w:t>
      </w:r>
    </w:p>
    <w:p w:rsidR="000026FD" w:rsidRPr="00313E28" w:rsidRDefault="000026FD" w:rsidP="000026FD">
      <w:pPr>
        <w:numPr>
          <w:ilvl w:val="0"/>
          <w:numId w:val="14"/>
        </w:numPr>
        <w:spacing w:after="200" w:line="276" w:lineRule="auto"/>
        <w:ind w:left="1066" w:firstLine="777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megjelentetés változtatás nélkül,</w:t>
      </w:r>
    </w:p>
    <w:p w:rsidR="000026FD" w:rsidRPr="00313E28" w:rsidRDefault="000026FD" w:rsidP="000026FD">
      <w:pPr>
        <w:numPr>
          <w:ilvl w:val="0"/>
          <w:numId w:val="14"/>
        </w:numPr>
        <w:spacing w:after="200" w:line="276" w:lineRule="auto"/>
        <w:ind w:left="1066" w:firstLine="777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átírásra visszaadás a szerzőnek,</w:t>
      </w:r>
    </w:p>
    <w:p w:rsidR="000026FD" w:rsidRPr="00313E28" w:rsidRDefault="000026FD" w:rsidP="000026FD">
      <w:pPr>
        <w:numPr>
          <w:ilvl w:val="0"/>
          <w:numId w:val="14"/>
        </w:numPr>
        <w:spacing w:after="200" w:line="276" w:lineRule="auto"/>
        <w:ind w:left="1066" w:firstLine="777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stilisztikai, nyelvtani hibák javítása a felelős szerkesztő által,</w:t>
      </w:r>
    </w:p>
    <w:p w:rsidR="000026FD" w:rsidRPr="00313E28" w:rsidRDefault="000026FD" w:rsidP="000026FD">
      <w:pPr>
        <w:numPr>
          <w:ilvl w:val="0"/>
          <w:numId w:val="14"/>
        </w:numPr>
        <w:spacing w:after="200" w:line="276" w:lineRule="auto"/>
        <w:ind w:left="1066" w:firstLine="777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az elfogadott cikk melyik lapszámban jelenjen meg,</w:t>
      </w:r>
    </w:p>
    <w:p w:rsidR="000026FD" w:rsidRPr="00313E28" w:rsidRDefault="000026FD" w:rsidP="000026FD">
      <w:pPr>
        <w:numPr>
          <w:ilvl w:val="0"/>
          <w:numId w:val="14"/>
        </w:numPr>
        <w:spacing w:after="200" w:line="276" w:lineRule="auto"/>
        <w:ind w:left="1066" w:firstLine="777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elutasítás.</w:t>
      </w:r>
    </w:p>
    <w:p w:rsidR="000026FD" w:rsidRPr="00313E28" w:rsidRDefault="000026FD" w:rsidP="000026FD">
      <w:pPr>
        <w:jc w:val="both"/>
        <w:rPr>
          <w:sz w:val="24"/>
          <w:szCs w:val="24"/>
        </w:rPr>
      </w:pPr>
    </w:p>
    <w:p w:rsidR="000026FD" w:rsidRPr="00313E28" w:rsidRDefault="000026FD" w:rsidP="000026FD">
      <w:pPr>
        <w:numPr>
          <w:ilvl w:val="0"/>
          <w:numId w:val="2"/>
        </w:numPr>
        <w:spacing w:after="200" w:line="276" w:lineRule="auto"/>
        <w:ind w:firstLine="66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döntéseket nem kell indokolni.</w:t>
      </w:r>
    </w:p>
    <w:p w:rsidR="000026FD" w:rsidRPr="00313E28" w:rsidRDefault="000026FD" w:rsidP="000026FD">
      <w:pPr>
        <w:rPr>
          <w:b/>
          <w:sz w:val="24"/>
          <w:szCs w:val="24"/>
        </w:rPr>
      </w:pPr>
    </w:p>
    <w:p w:rsidR="000026FD" w:rsidRPr="00313E28" w:rsidRDefault="000026FD" w:rsidP="000026FD">
      <w:pPr>
        <w:jc w:val="both"/>
        <w:rPr>
          <w:b/>
          <w:sz w:val="24"/>
        </w:rPr>
      </w:pPr>
      <w:r w:rsidRPr="00313E28">
        <w:rPr>
          <w:b/>
          <w:sz w:val="24"/>
        </w:rPr>
        <w:t>3.4.</w:t>
      </w:r>
      <w:r w:rsidRPr="00313E28">
        <w:rPr>
          <w:b/>
          <w:sz w:val="24"/>
        </w:rPr>
        <w:tab/>
      </w:r>
      <w:r w:rsidRPr="00313E28">
        <w:rPr>
          <w:b/>
          <w:sz w:val="24"/>
          <w:u w:val="single"/>
        </w:rPr>
        <w:t>A Szerkesztőség</w:t>
      </w:r>
    </w:p>
    <w:p w:rsidR="000026FD" w:rsidRPr="00313E28" w:rsidRDefault="000026FD" w:rsidP="000026FD">
      <w:pPr>
        <w:rPr>
          <w:sz w:val="24"/>
          <w:szCs w:val="24"/>
        </w:rPr>
      </w:pPr>
    </w:p>
    <w:p w:rsidR="000026FD" w:rsidRPr="00313E28" w:rsidRDefault="000026FD" w:rsidP="000026FD">
      <w:pPr>
        <w:ind w:left="540"/>
        <w:rPr>
          <w:b/>
          <w:sz w:val="24"/>
          <w:szCs w:val="24"/>
        </w:rPr>
      </w:pPr>
      <w:r w:rsidRPr="00313E28">
        <w:rPr>
          <w:b/>
          <w:sz w:val="24"/>
          <w:szCs w:val="24"/>
        </w:rPr>
        <w:t>A Szerkesztőség összetétele</w:t>
      </w:r>
    </w:p>
    <w:p w:rsidR="000026FD" w:rsidRPr="00313E28" w:rsidRDefault="000026FD" w:rsidP="000026FD">
      <w:pPr>
        <w:ind w:left="540"/>
        <w:rPr>
          <w:sz w:val="24"/>
          <w:szCs w:val="24"/>
        </w:rPr>
      </w:pPr>
    </w:p>
    <w:p w:rsidR="000026FD" w:rsidRPr="00313E28" w:rsidRDefault="000026FD" w:rsidP="000026FD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Szerkesztőség vezetője a felelős szerkesztő. A felelős szerkesztő személyes kompetenciája a Szerkesztőség szükség szerinti összehívása, a Szerkesztőség személyi összetételének meghatározása, illetve annak megváltoztatása a bizottsági munka hatékonysága céljából.</w:t>
      </w:r>
    </w:p>
    <w:p w:rsidR="000026FD" w:rsidRPr="00313E28" w:rsidRDefault="000026FD" w:rsidP="000026FD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Szerkesztőség tagjai (cikkek szerzői, fotók készítői, hirdetések szervezői) munkájukat önkéntes felajánlásként végzik, tevékenységükért tiszteletdíjat, honoráriumot nem kapnak. A Szerkesztőség tagjai önállóan vagy a felelős szerkesztőtől kapott instrukciók alapján készítik el írásos vagy fotó-dokumentációikat a nyomtatott Hírmondó számára.  </w:t>
      </w:r>
    </w:p>
    <w:p w:rsidR="000026FD" w:rsidRDefault="000026FD" w:rsidP="000026FD">
      <w:pPr>
        <w:ind w:left="540"/>
        <w:jc w:val="both"/>
        <w:rPr>
          <w:color w:val="FF0000"/>
          <w:sz w:val="24"/>
          <w:szCs w:val="24"/>
        </w:rPr>
      </w:pPr>
    </w:p>
    <w:p w:rsidR="000026FD" w:rsidRPr="00313E28" w:rsidRDefault="000026FD" w:rsidP="000026FD">
      <w:pPr>
        <w:ind w:left="540"/>
        <w:jc w:val="both"/>
        <w:rPr>
          <w:color w:val="FF0000"/>
          <w:sz w:val="24"/>
          <w:szCs w:val="24"/>
        </w:rPr>
      </w:pPr>
    </w:p>
    <w:p w:rsidR="000026FD" w:rsidRPr="00313E28" w:rsidRDefault="000026FD" w:rsidP="000026FD">
      <w:pPr>
        <w:ind w:left="540"/>
        <w:rPr>
          <w:b/>
          <w:sz w:val="24"/>
          <w:szCs w:val="24"/>
        </w:rPr>
      </w:pPr>
      <w:r w:rsidRPr="00313E28">
        <w:rPr>
          <w:b/>
          <w:sz w:val="24"/>
          <w:szCs w:val="24"/>
        </w:rPr>
        <w:lastRenderedPageBreak/>
        <w:t>A Szerkesztőség működése</w:t>
      </w:r>
    </w:p>
    <w:p w:rsidR="000026FD" w:rsidRPr="00313E28" w:rsidRDefault="000026FD" w:rsidP="000026FD">
      <w:pPr>
        <w:ind w:left="540"/>
        <w:rPr>
          <w:sz w:val="24"/>
          <w:szCs w:val="24"/>
          <w:u w:val="single"/>
        </w:rPr>
      </w:pPr>
    </w:p>
    <w:p w:rsidR="000026FD" w:rsidRPr="00313E28" w:rsidRDefault="000026FD" w:rsidP="000026FD">
      <w:pPr>
        <w:numPr>
          <w:ilvl w:val="0"/>
          <w:numId w:val="13"/>
        </w:numPr>
        <w:spacing w:after="200" w:line="276" w:lineRule="auto"/>
        <w:ind w:left="1418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Szerkesztőség tagjai mind a nyomtatott, mind az online változat elkészítésében részt vesznek. </w:t>
      </w:r>
    </w:p>
    <w:p w:rsidR="000026FD" w:rsidRPr="00313E28" w:rsidRDefault="000026FD" w:rsidP="000026FD">
      <w:pPr>
        <w:numPr>
          <w:ilvl w:val="0"/>
          <w:numId w:val="13"/>
        </w:numPr>
        <w:spacing w:after="200" w:line="276" w:lineRule="auto"/>
        <w:ind w:left="1418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Szerkesztőség üléseit a felelős szerkesztő hívhatja össze, szükség szerint. Az ülések időpontja igazodik az időszaki lap kiadásához, az anyagleadás határidejéhez, valamint az aktualitásokhoz. Az ülés összehívása nem kötelező, a felelős szerkesztő egyéb módon is tarthatja a kapcsolatot a tagokkal. </w:t>
      </w:r>
    </w:p>
    <w:p w:rsidR="000026FD" w:rsidRPr="00313E28" w:rsidRDefault="000026FD" w:rsidP="000026FD">
      <w:pPr>
        <w:numPr>
          <w:ilvl w:val="0"/>
          <w:numId w:val="13"/>
        </w:numPr>
        <w:spacing w:after="200" w:line="276" w:lineRule="auto"/>
        <w:ind w:left="1418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felelős szerkesztő a Szerkesztőség ülésére meghívhat szerzőket, vagy szakértőket tanácskozási joggal.</w:t>
      </w:r>
    </w:p>
    <w:p w:rsidR="000026FD" w:rsidRPr="00313E28" w:rsidRDefault="000026FD" w:rsidP="000026FD">
      <w:pPr>
        <w:numPr>
          <w:ilvl w:val="0"/>
          <w:numId w:val="13"/>
        </w:numPr>
        <w:spacing w:after="200" w:line="276" w:lineRule="auto"/>
        <w:ind w:left="1418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Szerkesztőség ülése munkaértekezlet, ezért alapesetben zárt, de ettől a Szerkesztőség tagjainak egyetértésével eltérhetnek és a megbeszélést nyilvánossá tehetik.</w:t>
      </w:r>
    </w:p>
    <w:p w:rsidR="000026FD" w:rsidRPr="00313E28" w:rsidRDefault="000026FD" w:rsidP="000026FD">
      <w:pPr>
        <w:numPr>
          <w:ilvl w:val="0"/>
          <w:numId w:val="13"/>
        </w:numPr>
        <w:spacing w:after="200" w:line="276" w:lineRule="auto"/>
        <w:ind w:left="1418" w:hanging="284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Szerkesztőség üléseire minden esetben meghívást kap tanácskozási joggal a felelős kiadó, illetve távolléte, akadályoztatása esetén személyes megbízottja. </w:t>
      </w:r>
    </w:p>
    <w:p w:rsidR="000026FD" w:rsidRPr="00313E28" w:rsidRDefault="000026FD" w:rsidP="000026FD">
      <w:pPr>
        <w:ind w:left="540"/>
        <w:jc w:val="both"/>
        <w:rPr>
          <w:sz w:val="24"/>
          <w:szCs w:val="24"/>
        </w:rPr>
      </w:pPr>
    </w:p>
    <w:p w:rsidR="000026FD" w:rsidRPr="00313E28" w:rsidRDefault="000026FD" w:rsidP="000026FD">
      <w:pPr>
        <w:ind w:left="540"/>
        <w:rPr>
          <w:b/>
          <w:sz w:val="24"/>
          <w:szCs w:val="24"/>
        </w:rPr>
      </w:pPr>
      <w:r w:rsidRPr="00313E28">
        <w:rPr>
          <w:b/>
          <w:sz w:val="24"/>
          <w:szCs w:val="24"/>
        </w:rPr>
        <w:t>A Szerkesztőségi ülés feladatai</w:t>
      </w:r>
    </w:p>
    <w:p w:rsidR="000026FD" w:rsidRPr="00313E28" w:rsidRDefault="000026FD" w:rsidP="000026FD">
      <w:pPr>
        <w:ind w:left="540"/>
        <w:rPr>
          <w:sz w:val="24"/>
          <w:szCs w:val="24"/>
        </w:rPr>
      </w:pPr>
    </w:p>
    <w:p w:rsidR="000026FD" w:rsidRPr="00313E28" w:rsidRDefault="000026FD" w:rsidP="000026FD">
      <w:pPr>
        <w:numPr>
          <w:ilvl w:val="0"/>
          <w:numId w:val="15"/>
        </w:numPr>
        <w:spacing w:after="200" w:line="276" w:lineRule="auto"/>
        <w:ind w:firstLine="66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lap belső szerkezetének kialakítása,</w:t>
      </w:r>
    </w:p>
    <w:p w:rsidR="000026FD" w:rsidRPr="00313E28" w:rsidRDefault="000026FD" w:rsidP="000026FD">
      <w:pPr>
        <w:numPr>
          <w:ilvl w:val="0"/>
          <w:numId w:val="15"/>
        </w:numPr>
        <w:spacing w:after="200" w:line="276" w:lineRule="auto"/>
        <w:ind w:firstLine="66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korábban megjelent lapszámok kiértékelése, a következő lapszámok előkészítése, javaslattétel a későbbi lapszámok tartalmára, anyagokkal történő folyamatos feltöltésének megbeszélése</w:t>
      </w:r>
    </w:p>
    <w:p w:rsidR="000026FD" w:rsidRPr="00313E28" w:rsidRDefault="000026FD" w:rsidP="000026FD">
      <w:pPr>
        <w:numPr>
          <w:ilvl w:val="0"/>
          <w:numId w:val="15"/>
        </w:numPr>
        <w:spacing w:after="200" w:line="276" w:lineRule="auto"/>
        <w:ind w:firstLine="66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A tagok javaslatot tehetnek megjelentetésre, illetve </w:t>
      </w:r>
      <w:proofErr w:type="gramStart"/>
      <w:r w:rsidRPr="00313E28">
        <w:rPr>
          <w:sz w:val="24"/>
          <w:szCs w:val="24"/>
        </w:rPr>
        <w:t>megírásra</w:t>
      </w:r>
      <w:proofErr w:type="gramEnd"/>
      <w:r w:rsidRPr="00313E28">
        <w:rPr>
          <w:sz w:val="24"/>
          <w:szCs w:val="24"/>
        </w:rPr>
        <w:t xml:space="preserve"> érdemes cikkekre, szerzők személyére. A szerző felkérése a felelős szerkesztő joga és feladata.</w:t>
      </w:r>
    </w:p>
    <w:p w:rsidR="000026FD" w:rsidRPr="00313E28" w:rsidRDefault="000026FD" w:rsidP="000026FD">
      <w:pPr>
        <w:ind w:left="540"/>
        <w:rPr>
          <w:sz w:val="24"/>
          <w:szCs w:val="24"/>
        </w:rPr>
      </w:pPr>
    </w:p>
    <w:p w:rsidR="000026FD" w:rsidRPr="00313E28" w:rsidRDefault="000026FD" w:rsidP="000026FD">
      <w:pPr>
        <w:rPr>
          <w:b/>
          <w:sz w:val="24"/>
          <w:szCs w:val="24"/>
        </w:rPr>
      </w:pPr>
      <w:r w:rsidRPr="00313E28">
        <w:rPr>
          <w:sz w:val="24"/>
          <w:szCs w:val="24"/>
        </w:rPr>
        <w:t xml:space="preserve">       </w:t>
      </w:r>
      <w:r w:rsidRPr="00313E28">
        <w:rPr>
          <w:b/>
          <w:sz w:val="24"/>
          <w:szCs w:val="24"/>
        </w:rPr>
        <w:t>A Szerkesztőség hatásköre</w:t>
      </w:r>
    </w:p>
    <w:p w:rsidR="000026FD" w:rsidRPr="00313E28" w:rsidRDefault="000026FD" w:rsidP="000026FD">
      <w:pPr>
        <w:ind w:left="540"/>
        <w:rPr>
          <w:sz w:val="24"/>
          <w:szCs w:val="24"/>
        </w:rPr>
      </w:pPr>
    </w:p>
    <w:p w:rsidR="000026FD" w:rsidRPr="00313E28" w:rsidRDefault="000026FD" w:rsidP="000026FD">
      <w:pPr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cikkek tartalmi hitelességéért mindig a szerző a felelős.</w:t>
      </w:r>
    </w:p>
    <w:p w:rsidR="000026FD" w:rsidRPr="000026FD" w:rsidRDefault="000026FD" w:rsidP="000026FD">
      <w:pPr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313E28">
        <w:rPr>
          <w:sz w:val="24"/>
          <w:szCs w:val="24"/>
        </w:rPr>
        <w:t>A Szerkesztőség kezdeményezheti a beküldött cikkektől eltérő vélemények megkérését is.</w:t>
      </w:r>
    </w:p>
    <w:p w:rsidR="000026FD" w:rsidRPr="00313E28" w:rsidRDefault="000026FD" w:rsidP="000026FD">
      <w:pPr>
        <w:jc w:val="both"/>
        <w:rPr>
          <w:sz w:val="24"/>
        </w:rPr>
      </w:pPr>
    </w:p>
    <w:p w:rsidR="000026FD" w:rsidRPr="00313E28" w:rsidRDefault="000026FD" w:rsidP="000026FD">
      <w:pPr>
        <w:jc w:val="center"/>
        <w:rPr>
          <w:b/>
          <w:bCs/>
          <w:caps/>
          <w:sz w:val="24"/>
          <w:szCs w:val="24"/>
        </w:rPr>
      </w:pPr>
      <w:r w:rsidRPr="00313E28">
        <w:rPr>
          <w:b/>
          <w:bCs/>
          <w:caps/>
          <w:sz w:val="24"/>
          <w:szCs w:val="24"/>
        </w:rPr>
        <w:t>4. ZÁRÓ rendelkezés</w:t>
      </w:r>
    </w:p>
    <w:p w:rsidR="000026FD" w:rsidRPr="00313E28" w:rsidRDefault="000026FD" w:rsidP="000026FD">
      <w:pPr>
        <w:ind w:left="540" w:hanging="540"/>
        <w:jc w:val="both"/>
        <w:rPr>
          <w:sz w:val="24"/>
        </w:rPr>
      </w:pPr>
    </w:p>
    <w:p w:rsidR="000026FD" w:rsidRPr="00313E28" w:rsidRDefault="000026FD" w:rsidP="000026FD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13E28">
        <w:rPr>
          <w:sz w:val="24"/>
          <w:szCs w:val="24"/>
        </w:rPr>
        <w:t xml:space="preserve">Tiszavasvári Város Önkormányzata időszaki lapja Szervezeti és Működési Szabályzatának, mellékletének módosításáról, tartalmának megismertetéséről a felelős kiadó gondoskodik. </w:t>
      </w:r>
    </w:p>
    <w:p w:rsidR="000026FD" w:rsidRPr="00313E28" w:rsidRDefault="000026FD" w:rsidP="000026FD">
      <w:pPr>
        <w:ind w:left="720"/>
        <w:jc w:val="both"/>
        <w:rPr>
          <w:sz w:val="24"/>
          <w:szCs w:val="24"/>
        </w:rPr>
      </w:pPr>
    </w:p>
    <w:p w:rsidR="000026FD" w:rsidRPr="00313E28" w:rsidRDefault="000026FD" w:rsidP="000026FD">
      <w:pPr>
        <w:keepNext/>
        <w:numPr>
          <w:ilvl w:val="0"/>
          <w:numId w:val="17"/>
        </w:numPr>
        <w:spacing w:after="200" w:line="276" w:lineRule="auto"/>
        <w:jc w:val="both"/>
        <w:outlineLvl w:val="1"/>
        <w:rPr>
          <w:sz w:val="24"/>
          <w:szCs w:val="24"/>
        </w:rPr>
      </w:pPr>
      <w:r w:rsidRPr="00313E28">
        <w:rPr>
          <w:sz w:val="24"/>
          <w:szCs w:val="24"/>
        </w:rPr>
        <w:lastRenderedPageBreak/>
        <w:t xml:space="preserve">Jelen szabályzat 2018. december </w:t>
      </w:r>
      <w:r>
        <w:rPr>
          <w:sz w:val="24"/>
          <w:szCs w:val="24"/>
        </w:rPr>
        <w:t>14</w:t>
      </w:r>
      <w:r w:rsidRPr="00313E28">
        <w:rPr>
          <w:color w:val="FF0000"/>
          <w:sz w:val="24"/>
          <w:szCs w:val="24"/>
        </w:rPr>
        <w:t xml:space="preserve">. </w:t>
      </w:r>
      <w:r w:rsidRPr="00313E28">
        <w:rPr>
          <w:sz w:val="24"/>
          <w:szCs w:val="24"/>
        </w:rPr>
        <w:t xml:space="preserve">napján lép hatályba, egyidejűleg hatályát veszti Tiszavasvári Város Önkormányzat </w:t>
      </w:r>
      <w:r>
        <w:rPr>
          <w:sz w:val="24"/>
          <w:szCs w:val="24"/>
        </w:rPr>
        <w:t>K</w:t>
      </w:r>
      <w:r w:rsidRPr="00313E28">
        <w:rPr>
          <w:sz w:val="24"/>
          <w:szCs w:val="24"/>
        </w:rPr>
        <w:t>épviselő-testületének 2</w:t>
      </w:r>
      <w:r>
        <w:rPr>
          <w:sz w:val="24"/>
          <w:szCs w:val="24"/>
        </w:rPr>
        <w:t>99</w:t>
      </w:r>
      <w:r w:rsidRPr="00313E28">
        <w:rPr>
          <w:sz w:val="24"/>
          <w:szCs w:val="24"/>
        </w:rPr>
        <w:t>/2018.(X</w:t>
      </w:r>
      <w:r>
        <w:rPr>
          <w:sz w:val="24"/>
          <w:szCs w:val="24"/>
        </w:rPr>
        <w:t>I</w:t>
      </w:r>
      <w:r w:rsidRPr="00313E28">
        <w:rPr>
          <w:sz w:val="24"/>
          <w:szCs w:val="24"/>
        </w:rPr>
        <w:t>.</w:t>
      </w:r>
      <w:r>
        <w:rPr>
          <w:sz w:val="24"/>
          <w:szCs w:val="24"/>
        </w:rPr>
        <w:t>22</w:t>
      </w:r>
      <w:r w:rsidRPr="00313E28">
        <w:rPr>
          <w:sz w:val="24"/>
          <w:szCs w:val="24"/>
        </w:rPr>
        <w:t>.) Kt. sz. határozata</w:t>
      </w:r>
    </w:p>
    <w:p w:rsidR="000026FD" w:rsidRPr="00313E28" w:rsidRDefault="000026FD" w:rsidP="000026FD">
      <w:pPr>
        <w:ind w:left="540" w:hanging="540"/>
        <w:jc w:val="both"/>
        <w:rPr>
          <w:sz w:val="24"/>
          <w:szCs w:val="24"/>
        </w:rPr>
      </w:pPr>
    </w:p>
    <w:p w:rsidR="000026FD" w:rsidRPr="00313E28" w:rsidRDefault="000026FD" w:rsidP="000026FD">
      <w:pPr>
        <w:jc w:val="both"/>
        <w:rPr>
          <w:sz w:val="24"/>
        </w:rPr>
      </w:pPr>
    </w:p>
    <w:p w:rsidR="000026FD" w:rsidRPr="00313E28" w:rsidRDefault="000026FD" w:rsidP="000026FD">
      <w:pPr>
        <w:jc w:val="both"/>
        <w:rPr>
          <w:sz w:val="24"/>
        </w:rPr>
      </w:pPr>
      <w:r>
        <w:rPr>
          <w:sz w:val="24"/>
        </w:rPr>
        <w:t>Tiszavasvári, 2018. december</w:t>
      </w:r>
      <w:r w:rsidRPr="00313E28">
        <w:rPr>
          <w:sz w:val="24"/>
        </w:rPr>
        <w:t xml:space="preserve"> </w:t>
      </w:r>
      <w:r>
        <w:rPr>
          <w:sz w:val="24"/>
        </w:rPr>
        <w:t>1</w:t>
      </w:r>
      <w:r w:rsidR="00411984">
        <w:rPr>
          <w:sz w:val="24"/>
        </w:rPr>
        <w:t>3</w:t>
      </w:r>
      <w:r w:rsidRPr="00313E28">
        <w:rPr>
          <w:sz w:val="24"/>
        </w:rPr>
        <w:t>.</w:t>
      </w:r>
    </w:p>
    <w:p w:rsidR="000026FD" w:rsidRPr="00313E28" w:rsidRDefault="000026FD" w:rsidP="000026FD">
      <w:pPr>
        <w:jc w:val="both"/>
        <w:rPr>
          <w:sz w:val="24"/>
        </w:rPr>
      </w:pPr>
    </w:p>
    <w:p w:rsidR="000026FD" w:rsidRPr="00313E28" w:rsidRDefault="000026FD" w:rsidP="000026FD">
      <w:pPr>
        <w:jc w:val="both"/>
        <w:rPr>
          <w:sz w:val="24"/>
        </w:rPr>
      </w:pPr>
    </w:p>
    <w:p w:rsidR="000026FD" w:rsidRPr="00313E28" w:rsidRDefault="000026FD" w:rsidP="000026FD">
      <w:pPr>
        <w:jc w:val="both"/>
        <w:rPr>
          <w:sz w:val="24"/>
        </w:rPr>
      </w:pPr>
    </w:p>
    <w:p w:rsidR="000026FD" w:rsidRPr="00313E28" w:rsidRDefault="000026FD" w:rsidP="000026FD">
      <w:pPr>
        <w:tabs>
          <w:tab w:val="center" w:pos="1701"/>
          <w:tab w:val="center" w:pos="6663"/>
        </w:tabs>
        <w:jc w:val="both"/>
        <w:rPr>
          <w:b/>
          <w:sz w:val="24"/>
        </w:rPr>
      </w:pPr>
      <w:r w:rsidRPr="00313E28">
        <w:rPr>
          <w:b/>
          <w:sz w:val="24"/>
        </w:rPr>
        <w:tab/>
      </w:r>
      <w:r w:rsidRPr="00313E28">
        <w:rPr>
          <w:b/>
          <w:sz w:val="24"/>
        </w:rPr>
        <w:tab/>
        <w:t xml:space="preserve">                      </w:t>
      </w:r>
      <w:r w:rsidR="00411984">
        <w:rPr>
          <w:b/>
          <w:sz w:val="24"/>
        </w:rPr>
        <w:t xml:space="preserve">      </w:t>
      </w:r>
      <w:r w:rsidRPr="00313E28">
        <w:rPr>
          <w:b/>
          <w:sz w:val="24"/>
        </w:rPr>
        <w:t xml:space="preserve">Szőke Zoltán </w:t>
      </w:r>
    </w:p>
    <w:p w:rsidR="000026FD" w:rsidRPr="00313E28" w:rsidRDefault="000026FD" w:rsidP="000026FD">
      <w:pPr>
        <w:tabs>
          <w:tab w:val="center" w:pos="1701"/>
          <w:tab w:val="center" w:pos="6663"/>
        </w:tabs>
        <w:jc w:val="both"/>
        <w:rPr>
          <w:b/>
          <w:sz w:val="24"/>
        </w:rPr>
      </w:pPr>
      <w:r w:rsidRPr="00313E28">
        <w:rPr>
          <w:b/>
          <w:sz w:val="24"/>
        </w:rPr>
        <w:t xml:space="preserve">                                                                                                                </w:t>
      </w:r>
      <w:proofErr w:type="gramStart"/>
      <w:r w:rsidRPr="00313E28">
        <w:rPr>
          <w:b/>
          <w:sz w:val="24"/>
        </w:rPr>
        <w:t>polgármester</w:t>
      </w:r>
      <w:proofErr w:type="gramEnd"/>
    </w:p>
    <w:p w:rsidR="00465872" w:rsidRDefault="00465872"/>
    <w:sectPr w:rsidR="0046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E3E"/>
    <w:multiLevelType w:val="hybridMultilevel"/>
    <w:tmpl w:val="DAD6C6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00E44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CE90AB7"/>
    <w:multiLevelType w:val="hybridMultilevel"/>
    <w:tmpl w:val="63368D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F55A4"/>
    <w:multiLevelType w:val="hybridMultilevel"/>
    <w:tmpl w:val="65E0C1C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B0E6E41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1025E1A"/>
    <w:multiLevelType w:val="hybridMultilevel"/>
    <w:tmpl w:val="CACCA53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D771CC"/>
    <w:multiLevelType w:val="hybridMultilevel"/>
    <w:tmpl w:val="E354B9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4678D9"/>
    <w:multiLevelType w:val="hybridMultilevel"/>
    <w:tmpl w:val="D3C60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4008E"/>
    <w:multiLevelType w:val="hybridMultilevel"/>
    <w:tmpl w:val="039E01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D1D45"/>
    <w:multiLevelType w:val="hybridMultilevel"/>
    <w:tmpl w:val="523E9F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B07E68"/>
    <w:multiLevelType w:val="hybridMultilevel"/>
    <w:tmpl w:val="72CA43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9177F"/>
    <w:multiLevelType w:val="hybridMultilevel"/>
    <w:tmpl w:val="283A7B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B54D3A"/>
    <w:multiLevelType w:val="multilevel"/>
    <w:tmpl w:val="024A2C5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BEA6C05"/>
    <w:multiLevelType w:val="multilevel"/>
    <w:tmpl w:val="9E246F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F1B4F9B"/>
    <w:multiLevelType w:val="hybridMultilevel"/>
    <w:tmpl w:val="433A98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328B3"/>
    <w:multiLevelType w:val="multilevel"/>
    <w:tmpl w:val="4A2A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6">
    <w:nsid w:val="7F327054"/>
    <w:multiLevelType w:val="multilevel"/>
    <w:tmpl w:val="2B8E60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FD"/>
    <w:rsid w:val="000026FD"/>
    <w:rsid w:val="00411984"/>
    <w:rsid w:val="004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19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98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19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98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hirmon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1594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cp:lastPrinted>2018-12-14T08:06:00Z</cp:lastPrinted>
  <dcterms:created xsi:type="dcterms:W3CDTF">2018-12-14T07:49:00Z</dcterms:created>
  <dcterms:modified xsi:type="dcterms:W3CDTF">2018-12-14T08:08:00Z</dcterms:modified>
</cp:coreProperties>
</file>