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F87" w:rsidRDefault="002621CF" w:rsidP="00177DA1">
      <w:pPr>
        <w:jc w:val="center"/>
        <w:rPr>
          <w:b/>
          <w:bCs/>
          <w:spacing w:val="20"/>
          <w:sz w:val="40"/>
          <w:szCs w:val="40"/>
          <w:u w:val="single"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25" o:spid="_x0000_s1026" type="#_x0000_t75" alt="cimerkesz" style="position:absolute;left:0;text-align:left;margin-left:-42.35pt;margin-top:8.05pt;width:.05pt;height:.05pt;z-index:1;visibility:visible" o:allowincell="f" filled="t">
            <v:imagedata r:id="rId8" o:title="" gain="0" blacklevel="-.5" grayscale="t"/>
          </v:shape>
        </w:pict>
      </w:r>
      <w:r w:rsidR="00520F87">
        <w:rPr>
          <w:b/>
          <w:bCs/>
          <w:noProof/>
          <w:spacing w:val="20"/>
          <w:sz w:val="40"/>
          <w:szCs w:val="40"/>
          <w:u w:val="single"/>
        </w:rPr>
        <w:t>ELŐTERJESZTÉS</w:t>
      </w:r>
    </w:p>
    <w:p w:rsidR="00520F87" w:rsidRDefault="00520F87" w:rsidP="00177DA1">
      <w:pPr>
        <w:jc w:val="center"/>
      </w:pPr>
    </w:p>
    <w:p w:rsidR="00520F87" w:rsidRDefault="00520F87" w:rsidP="00177DA1">
      <w:pPr>
        <w:jc w:val="center"/>
        <w:rPr>
          <w:sz w:val="32"/>
          <w:szCs w:val="32"/>
        </w:rPr>
      </w:pPr>
      <w:r>
        <w:rPr>
          <w:sz w:val="32"/>
          <w:szCs w:val="32"/>
        </w:rPr>
        <w:t>Tiszavasvári Város Önkormányzata Képviselő-testületének</w:t>
      </w:r>
    </w:p>
    <w:p w:rsidR="00520F87" w:rsidRDefault="00520F87" w:rsidP="00A222EB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 w:rsidR="00FE1552">
        <w:rPr>
          <w:sz w:val="32"/>
          <w:szCs w:val="32"/>
        </w:rPr>
        <w:t>7</w:t>
      </w:r>
      <w:r>
        <w:rPr>
          <w:sz w:val="32"/>
          <w:szCs w:val="32"/>
        </w:rPr>
        <w:t xml:space="preserve">. </w:t>
      </w:r>
      <w:r w:rsidR="00FE1552">
        <w:rPr>
          <w:sz w:val="32"/>
          <w:szCs w:val="32"/>
        </w:rPr>
        <w:t>július 27-é</w:t>
      </w:r>
      <w:r>
        <w:rPr>
          <w:sz w:val="32"/>
          <w:szCs w:val="32"/>
        </w:rPr>
        <w:t>n</w:t>
      </w:r>
      <w:r w:rsidR="00A222EB">
        <w:rPr>
          <w:sz w:val="32"/>
          <w:szCs w:val="32"/>
        </w:rPr>
        <w:t xml:space="preserve"> </w:t>
      </w:r>
      <w:r>
        <w:rPr>
          <w:sz w:val="32"/>
          <w:szCs w:val="32"/>
        </w:rPr>
        <w:t>tartandó ülésére</w:t>
      </w:r>
    </w:p>
    <w:p w:rsidR="00520F87" w:rsidRDefault="00520F87" w:rsidP="00177DA1">
      <w:pPr>
        <w:rPr>
          <w:sz w:val="28"/>
          <w:szCs w:val="28"/>
        </w:rPr>
      </w:pPr>
    </w:p>
    <w:p w:rsidR="00520F87" w:rsidRDefault="00520F87" w:rsidP="00177DA1">
      <w:pPr>
        <w:ind w:left="2700" w:hanging="2700"/>
        <w:rPr>
          <w:b/>
          <w:bCs/>
          <w:sz w:val="28"/>
          <w:szCs w:val="28"/>
        </w:rPr>
      </w:pPr>
      <w:r w:rsidRPr="00BF1611">
        <w:rPr>
          <w:sz w:val="28"/>
          <w:szCs w:val="28"/>
          <w:u w:val="single"/>
        </w:rPr>
        <w:t>Az előterjesztés tárgya</w:t>
      </w:r>
      <w:r>
        <w:rPr>
          <w:sz w:val="28"/>
          <w:szCs w:val="28"/>
        </w:rPr>
        <w:t xml:space="preserve">: </w:t>
      </w:r>
      <w:r w:rsidRPr="000B09B7">
        <w:rPr>
          <w:b/>
          <w:bCs/>
          <w:sz w:val="28"/>
          <w:szCs w:val="28"/>
        </w:rPr>
        <w:t xml:space="preserve">A Városi Kincstár </w:t>
      </w:r>
      <w:r>
        <w:rPr>
          <w:b/>
          <w:bCs/>
          <w:sz w:val="28"/>
          <w:szCs w:val="28"/>
        </w:rPr>
        <w:t>koordinálásával szervezett 201</w:t>
      </w:r>
      <w:r w:rsidR="00FE1552">
        <w:rPr>
          <w:b/>
          <w:bCs/>
          <w:sz w:val="28"/>
          <w:szCs w:val="28"/>
        </w:rPr>
        <w:t>6</w:t>
      </w:r>
      <w:r w:rsidR="00BA4644">
        <w:rPr>
          <w:b/>
          <w:bCs/>
          <w:sz w:val="28"/>
          <w:szCs w:val="28"/>
        </w:rPr>
        <w:t>-2017.</w:t>
      </w:r>
      <w:r>
        <w:rPr>
          <w:b/>
          <w:bCs/>
          <w:sz w:val="28"/>
          <w:szCs w:val="28"/>
        </w:rPr>
        <w:t xml:space="preserve"> évi közfoglalkoztatási programok beszámolója</w:t>
      </w:r>
    </w:p>
    <w:p w:rsidR="00520F87" w:rsidRDefault="00520F87" w:rsidP="00177DA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Melléklet: </w:t>
      </w:r>
      <w:r>
        <w:rPr>
          <w:sz w:val="28"/>
          <w:szCs w:val="28"/>
        </w:rPr>
        <w:t xml:space="preserve">  </w:t>
      </w:r>
    </w:p>
    <w:p w:rsidR="00520F87" w:rsidRDefault="00520F87" w:rsidP="00177DA1"/>
    <w:p w:rsidR="00520F87" w:rsidRDefault="00FE1552" w:rsidP="00177DA1">
      <w:pPr>
        <w:tabs>
          <w:tab w:val="center" w:pos="732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Az előterjesztés előadója</w:t>
      </w:r>
      <w:r w:rsidR="00520F87">
        <w:rPr>
          <w:sz w:val="28"/>
          <w:szCs w:val="28"/>
          <w:u w:val="single"/>
        </w:rPr>
        <w:t>:</w:t>
      </w:r>
      <w:r w:rsidR="00520F87">
        <w:rPr>
          <w:sz w:val="28"/>
          <w:szCs w:val="28"/>
        </w:rPr>
        <w:t xml:space="preserve"> dr. Fülöp Erik polgármester </w:t>
      </w:r>
    </w:p>
    <w:p w:rsidR="00520F87" w:rsidRDefault="00520F87" w:rsidP="00177DA1">
      <w:pPr>
        <w:tabs>
          <w:tab w:val="center" w:pos="732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Krasznainé dr. Csikós Magdolna  </w:t>
      </w:r>
      <w:r w:rsidR="00FE1552">
        <w:rPr>
          <w:sz w:val="28"/>
          <w:szCs w:val="28"/>
        </w:rPr>
        <w:t>- igazgató</w:t>
      </w:r>
    </w:p>
    <w:p w:rsidR="00520F87" w:rsidRDefault="00520F87" w:rsidP="00177DA1"/>
    <w:p w:rsidR="00520F87" w:rsidRDefault="00520F87" w:rsidP="00177DA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Az előterjesztést </w:t>
      </w:r>
      <w:r w:rsidR="00FE1552">
        <w:rPr>
          <w:sz w:val="28"/>
          <w:szCs w:val="28"/>
          <w:u w:val="single"/>
        </w:rPr>
        <w:t>témafelelőse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FE1552">
        <w:rPr>
          <w:sz w:val="28"/>
          <w:szCs w:val="28"/>
        </w:rPr>
        <w:t>Ostorháziné dr. Kórik Zsuzsanna</w:t>
      </w:r>
      <w:r>
        <w:rPr>
          <w:sz w:val="28"/>
          <w:szCs w:val="28"/>
        </w:rPr>
        <w:t xml:space="preserve"> </w:t>
      </w:r>
      <w:r w:rsidR="00FE1552">
        <w:rPr>
          <w:sz w:val="28"/>
          <w:szCs w:val="28"/>
        </w:rPr>
        <w:t>- aljegyző</w:t>
      </w:r>
    </w:p>
    <w:p w:rsidR="00FE1552" w:rsidRDefault="00FE1552" w:rsidP="00177DA1">
      <w:pPr>
        <w:rPr>
          <w:sz w:val="28"/>
          <w:szCs w:val="28"/>
          <w:u w:val="single"/>
        </w:rPr>
      </w:pPr>
    </w:p>
    <w:p w:rsidR="00520F87" w:rsidRDefault="00520F87" w:rsidP="00177DA1">
      <w:pPr>
        <w:rPr>
          <w:sz w:val="28"/>
          <w:szCs w:val="28"/>
        </w:rPr>
      </w:pPr>
      <w:r>
        <w:rPr>
          <w:sz w:val="28"/>
          <w:szCs w:val="28"/>
          <w:u w:val="single"/>
        </w:rPr>
        <w:t>Az előterjesztés ügyiratszáma</w:t>
      </w:r>
      <w:r w:rsidRPr="00586238">
        <w:rPr>
          <w:sz w:val="28"/>
          <w:szCs w:val="28"/>
        </w:rPr>
        <w:t>:</w:t>
      </w:r>
      <w:r w:rsidR="00FE1552">
        <w:rPr>
          <w:sz w:val="28"/>
          <w:szCs w:val="28"/>
        </w:rPr>
        <w:t xml:space="preserve"> 366</w:t>
      </w:r>
      <w:r>
        <w:rPr>
          <w:sz w:val="28"/>
          <w:szCs w:val="28"/>
        </w:rPr>
        <w:t>/201</w:t>
      </w:r>
      <w:r w:rsidR="00FE1552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20F87" w:rsidRPr="004F6A05" w:rsidRDefault="00520F87" w:rsidP="00177DA1">
      <w:pPr>
        <w:rPr>
          <w:sz w:val="28"/>
          <w:szCs w:val="28"/>
        </w:rPr>
      </w:pPr>
    </w:p>
    <w:p w:rsidR="00520F87" w:rsidRDefault="00520F87" w:rsidP="00177DA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Az előterjesztést véleményező bizottságok a hatáskör megjelölésével:</w:t>
      </w:r>
    </w:p>
    <w:p w:rsidR="00520F87" w:rsidRDefault="00520F87" w:rsidP="00177DA1">
      <w:pPr>
        <w:rPr>
          <w:sz w:val="28"/>
          <w:szCs w:val="28"/>
          <w:u w:val="single"/>
        </w:rPr>
      </w:pPr>
    </w:p>
    <w:tbl>
      <w:tblPr>
        <w:tblW w:w="9778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89"/>
        <w:gridCol w:w="4889"/>
      </w:tblGrid>
      <w:tr w:rsidR="00520F87">
        <w:tc>
          <w:tcPr>
            <w:tcW w:w="4889" w:type="dxa"/>
          </w:tcPr>
          <w:p w:rsidR="00520F87" w:rsidRDefault="00520F87" w:rsidP="00177D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Bizottság</w:t>
            </w:r>
          </w:p>
        </w:tc>
        <w:tc>
          <w:tcPr>
            <w:tcW w:w="4889" w:type="dxa"/>
          </w:tcPr>
          <w:p w:rsidR="00520F87" w:rsidRDefault="00520F87" w:rsidP="00177D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Hatáskör</w:t>
            </w:r>
          </w:p>
        </w:tc>
      </w:tr>
      <w:tr w:rsidR="00520F87">
        <w:tc>
          <w:tcPr>
            <w:tcW w:w="4889" w:type="dxa"/>
          </w:tcPr>
          <w:p w:rsidR="00520F87" w:rsidRDefault="00520F87" w:rsidP="00177DA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Pénzügyi és Ügyrendi Bizottság </w:t>
            </w:r>
          </w:p>
        </w:tc>
        <w:tc>
          <w:tcPr>
            <w:tcW w:w="4889" w:type="dxa"/>
          </w:tcPr>
          <w:p w:rsidR="00520F87" w:rsidRPr="001D0198" w:rsidRDefault="00520F87" w:rsidP="00177DA1">
            <w:pPr>
              <w:rPr>
                <w:sz w:val="26"/>
                <w:szCs w:val="26"/>
              </w:rPr>
            </w:pPr>
            <w:r w:rsidRPr="001D0198">
              <w:rPr>
                <w:sz w:val="26"/>
                <w:szCs w:val="26"/>
              </w:rPr>
              <w:t>SZMSZ 4. sz. melléklet 1.30. pontja</w:t>
            </w:r>
          </w:p>
        </w:tc>
      </w:tr>
      <w:tr w:rsidR="00520F87">
        <w:tc>
          <w:tcPr>
            <w:tcW w:w="4889" w:type="dxa"/>
          </w:tcPr>
          <w:p w:rsidR="00520F87" w:rsidRPr="00760E1E" w:rsidRDefault="00FE1552" w:rsidP="00177DA1">
            <w:pPr>
              <w:pStyle w:val="Cmsor5"/>
              <w:jc w:val="left"/>
              <w:rPr>
                <w:b w:val="0"/>
                <w:bCs w:val="0"/>
                <w:sz w:val="26"/>
                <w:szCs w:val="26"/>
              </w:rPr>
            </w:pPr>
            <w:r>
              <w:rPr>
                <w:b w:val="0"/>
                <w:bCs w:val="0"/>
                <w:sz w:val="26"/>
                <w:szCs w:val="26"/>
              </w:rPr>
              <w:t>Szociális és Humán Bizottság</w:t>
            </w:r>
          </w:p>
        </w:tc>
        <w:tc>
          <w:tcPr>
            <w:tcW w:w="4889" w:type="dxa"/>
          </w:tcPr>
          <w:p w:rsidR="00520F87" w:rsidRPr="002A553A" w:rsidRDefault="00FE1552" w:rsidP="00FE15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SZMSZ 5</w:t>
            </w:r>
            <w:r w:rsidRPr="001D0198">
              <w:rPr>
                <w:sz w:val="26"/>
                <w:szCs w:val="26"/>
              </w:rPr>
              <w:t>. sz. melléklet 1.</w:t>
            </w:r>
            <w:r>
              <w:rPr>
                <w:sz w:val="26"/>
                <w:szCs w:val="26"/>
              </w:rPr>
              <w:t>11</w:t>
            </w:r>
            <w:r w:rsidRPr="001D0198">
              <w:rPr>
                <w:sz w:val="26"/>
                <w:szCs w:val="26"/>
              </w:rPr>
              <w:t>. pontja</w:t>
            </w:r>
          </w:p>
        </w:tc>
      </w:tr>
    </w:tbl>
    <w:p w:rsidR="00520F87" w:rsidRDefault="00520F87" w:rsidP="00177DA1">
      <w:pPr>
        <w:rPr>
          <w:sz w:val="28"/>
          <w:szCs w:val="28"/>
          <w:u w:val="single"/>
        </w:rPr>
      </w:pPr>
    </w:p>
    <w:p w:rsidR="00520F87" w:rsidRDefault="00520F87" w:rsidP="00177DA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Az ülésre meghívni javasolt szervek, személyek:</w:t>
      </w:r>
    </w:p>
    <w:p w:rsidR="00520F87" w:rsidRDefault="00520F87" w:rsidP="00177DA1">
      <w:pPr>
        <w:jc w:val="center"/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89"/>
        <w:gridCol w:w="4889"/>
      </w:tblGrid>
      <w:tr w:rsidR="00520F87">
        <w:tc>
          <w:tcPr>
            <w:tcW w:w="4889" w:type="dxa"/>
          </w:tcPr>
          <w:p w:rsidR="00520F87" w:rsidRDefault="00520F87" w:rsidP="001F68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Krasznainé Dr. Csikós Magdolna– Városi Kincstár</w:t>
            </w:r>
            <w:r w:rsidR="001F68B2">
              <w:rPr>
                <w:sz w:val="26"/>
                <w:szCs w:val="26"/>
              </w:rPr>
              <w:t xml:space="preserve"> Tiszavasvári </w:t>
            </w:r>
            <w:r>
              <w:rPr>
                <w:sz w:val="26"/>
                <w:szCs w:val="26"/>
              </w:rPr>
              <w:t xml:space="preserve"> </w:t>
            </w:r>
            <w:r w:rsidR="001F68B2">
              <w:rPr>
                <w:sz w:val="26"/>
                <w:szCs w:val="26"/>
              </w:rPr>
              <w:t>igazgató</w:t>
            </w:r>
          </w:p>
        </w:tc>
        <w:tc>
          <w:tcPr>
            <w:tcW w:w="4889" w:type="dxa"/>
          </w:tcPr>
          <w:p w:rsidR="00520F87" w:rsidRPr="00CE6A23" w:rsidRDefault="00520F87" w:rsidP="00177DA1">
            <w:r>
              <w:t>csikos.magdolna@tiszavasvari.hu</w:t>
            </w:r>
          </w:p>
        </w:tc>
      </w:tr>
      <w:tr w:rsidR="00520F87">
        <w:tc>
          <w:tcPr>
            <w:tcW w:w="4889" w:type="dxa"/>
          </w:tcPr>
          <w:p w:rsidR="00520F87" w:rsidRPr="00CE6A23" w:rsidRDefault="00520F87" w:rsidP="00177DA1"/>
        </w:tc>
        <w:tc>
          <w:tcPr>
            <w:tcW w:w="4889" w:type="dxa"/>
          </w:tcPr>
          <w:p w:rsidR="00520F87" w:rsidRPr="00CE6A23" w:rsidRDefault="00520F87" w:rsidP="00177DA1"/>
        </w:tc>
      </w:tr>
      <w:tr w:rsidR="00520F87">
        <w:tc>
          <w:tcPr>
            <w:tcW w:w="4889" w:type="dxa"/>
          </w:tcPr>
          <w:p w:rsidR="00520F87" w:rsidRDefault="00520F87" w:rsidP="00177DA1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520F87" w:rsidRDefault="00520F87" w:rsidP="00177DA1">
            <w:pPr>
              <w:rPr>
                <w:sz w:val="26"/>
                <w:szCs w:val="26"/>
              </w:rPr>
            </w:pPr>
          </w:p>
        </w:tc>
      </w:tr>
      <w:tr w:rsidR="00520F87">
        <w:tc>
          <w:tcPr>
            <w:tcW w:w="4889" w:type="dxa"/>
          </w:tcPr>
          <w:p w:rsidR="00520F87" w:rsidRDefault="00520F87" w:rsidP="00177DA1">
            <w:pPr>
              <w:rPr>
                <w:sz w:val="26"/>
                <w:szCs w:val="26"/>
              </w:rPr>
            </w:pPr>
          </w:p>
        </w:tc>
        <w:tc>
          <w:tcPr>
            <w:tcW w:w="4889" w:type="dxa"/>
          </w:tcPr>
          <w:p w:rsidR="00520F87" w:rsidRDefault="00520F87" w:rsidP="00177DA1">
            <w:pPr>
              <w:rPr>
                <w:sz w:val="26"/>
                <w:szCs w:val="26"/>
              </w:rPr>
            </w:pPr>
          </w:p>
        </w:tc>
      </w:tr>
    </w:tbl>
    <w:p w:rsidR="00520F87" w:rsidRDefault="00520F87" w:rsidP="00177DA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Egyéb megjegyzés: </w:t>
      </w:r>
    </w:p>
    <w:p w:rsidR="00520F87" w:rsidRDefault="00520F87" w:rsidP="00177DA1">
      <w:pPr>
        <w:rPr>
          <w:sz w:val="28"/>
          <w:szCs w:val="28"/>
          <w:u w:val="single"/>
        </w:rPr>
      </w:pPr>
    </w:p>
    <w:p w:rsidR="00520F87" w:rsidRDefault="00520F87" w:rsidP="00177DA1">
      <w:pPr>
        <w:rPr>
          <w:sz w:val="28"/>
          <w:szCs w:val="28"/>
        </w:rPr>
      </w:pPr>
      <w:r>
        <w:rPr>
          <w:sz w:val="28"/>
          <w:szCs w:val="28"/>
        </w:rPr>
        <w:t>Tiszavasvári, 201</w:t>
      </w:r>
      <w:r w:rsidR="001F68B2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1F68B2">
        <w:rPr>
          <w:sz w:val="28"/>
          <w:szCs w:val="28"/>
        </w:rPr>
        <w:t>július 21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20F87" w:rsidRPr="001F68B2" w:rsidRDefault="00520F87" w:rsidP="00177DA1">
      <w:pPr>
        <w:rPr>
          <w:b/>
          <w:sz w:val="28"/>
          <w:szCs w:val="28"/>
        </w:rPr>
      </w:pPr>
      <w:r w:rsidRPr="001E1960">
        <w:rPr>
          <w:sz w:val="28"/>
          <w:szCs w:val="28"/>
        </w:rPr>
        <w:tab/>
      </w:r>
      <w:r w:rsidRPr="001E1960">
        <w:rPr>
          <w:sz w:val="28"/>
          <w:szCs w:val="28"/>
        </w:rPr>
        <w:tab/>
        <w:t xml:space="preserve">                          </w:t>
      </w:r>
      <w:r w:rsidR="001F68B2">
        <w:rPr>
          <w:sz w:val="28"/>
          <w:szCs w:val="28"/>
        </w:rPr>
        <w:t xml:space="preserve">                          </w:t>
      </w:r>
      <w:r w:rsidR="001F68B2" w:rsidRPr="001F68B2">
        <w:rPr>
          <w:b/>
          <w:sz w:val="28"/>
          <w:szCs w:val="28"/>
        </w:rPr>
        <w:t>Ostorháziné dr. Kórik Zsuzsanna</w:t>
      </w:r>
    </w:p>
    <w:p w:rsidR="00520F87" w:rsidRPr="001F68B2" w:rsidRDefault="00520F87" w:rsidP="00177DA1">
      <w:pPr>
        <w:rPr>
          <w:b/>
          <w:sz w:val="28"/>
          <w:szCs w:val="28"/>
        </w:rPr>
      </w:pPr>
      <w:r w:rsidRPr="001F68B2">
        <w:rPr>
          <w:b/>
          <w:sz w:val="28"/>
          <w:szCs w:val="28"/>
        </w:rPr>
        <w:t xml:space="preserve">                                                                                          témafelelős </w:t>
      </w:r>
    </w:p>
    <w:p w:rsidR="00520F87" w:rsidRDefault="00520F87" w:rsidP="00177DA1">
      <w:pPr>
        <w:jc w:val="center"/>
        <w:rPr>
          <w:b/>
          <w:bCs/>
          <w:caps/>
          <w:sz w:val="36"/>
          <w:szCs w:val="36"/>
          <w:lang w:val="en-US"/>
        </w:rPr>
      </w:pPr>
      <w:r>
        <w:rPr>
          <w:b/>
          <w:bCs/>
          <w:caps/>
          <w:sz w:val="36"/>
          <w:szCs w:val="36"/>
          <w:lang w:val="en-US"/>
        </w:rPr>
        <w:lastRenderedPageBreak/>
        <w:t>Tiszavasvári Város POLGÁRMESTERÉTŐL</w:t>
      </w:r>
    </w:p>
    <w:p w:rsidR="00520F87" w:rsidRDefault="00520F87" w:rsidP="00177DA1">
      <w:pPr>
        <w:jc w:val="center"/>
        <w:rPr>
          <w:lang w:val="en-US"/>
        </w:rPr>
      </w:pPr>
      <w:r>
        <w:rPr>
          <w:lang w:val="en-US"/>
        </w:rPr>
        <w:t>4440 Tiszavasvári Városháza tér 4.</w:t>
      </w:r>
    </w:p>
    <w:p w:rsidR="00520F87" w:rsidRDefault="00520F87" w:rsidP="00177DA1">
      <w:pPr>
        <w:pBdr>
          <w:bottom w:val="thinThickMediumGap" w:sz="24" w:space="1" w:color="auto"/>
        </w:pBdr>
        <w:jc w:val="center"/>
        <w:rPr>
          <w:lang w:val="en-US"/>
        </w:rPr>
      </w:pPr>
      <w:r>
        <w:rPr>
          <w:lang w:val="en-US"/>
        </w:rPr>
        <w:t>Tel.: 42/520-500,</w:t>
      </w:r>
      <w:r>
        <w:rPr>
          <w:lang w:val="en-US"/>
        </w:rPr>
        <w:tab/>
        <w:t>Fax: 42/275-000,</w:t>
      </w:r>
      <w:r>
        <w:rPr>
          <w:lang w:val="en-US"/>
        </w:rPr>
        <w:tab/>
        <w:t xml:space="preserve">e-mail: </w:t>
      </w:r>
      <w:hyperlink r:id="rId9" w:history="1">
        <w:r w:rsidRPr="00017046">
          <w:rPr>
            <w:rStyle w:val="Hiperhivatkozs"/>
            <w:lang w:val="en-US"/>
          </w:rPr>
          <w:t>tvonkph@tiszavasvari.hu</w:t>
        </w:r>
      </w:hyperlink>
    </w:p>
    <w:p w:rsidR="00520F87" w:rsidRDefault="00520F87" w:rsidP="00177DA1">
      <w:pPr>
        <w:jc w:val="both"/>
      </w:pPr>
    </w:p>
    <w:p w:rsidR="00520F87" w:rsidRDefault="00520F87" w:rsidP="00177DA1">
      <w:pPr>
        <w:jc w:val="both"/>
      </w:pPr>
      <w:r>
        <w:t xml:space="preserve">Témafelelős: </w:t>
      </w:r>
      <w:r w:rsidR="00C316C4">
        <w:t>Ostorháziné dr. Kórik Zsuzsanna</w:t>
      </w:r>
    </w:p>
    <w:p w:rsidR="00520F87" w:rsidRDefault="00520F87" w:rsidP="00177DA1">
      <w:pPr>
        <w:rPr>
          <w:b/>
          <w:bCs/>
          <w:sz w:val="32"/>
          <w:szCs w:val="32"/>
          <w:lang w:val="en-US"/>
        </w:rPr>
      </w:pPr>
    </w:p>
    <w:p w:rsidR="00520F87" w:rsidRDefault="00520F87" w:rsidP="00177DA1">
      <w:pPr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ELŐTERJESZTÉS</w:t>
      </w:r>
    </w:p>
    <w:p w:rsidR="00520F87" w:rsidRDefault="00520F87" w:rsidP="00177DA1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- a Képviselő-testülethez -</w:t>
      </w:r>
    </w:p>
    <w:p w:rsidR="00520F87" w:rsidRDefault="00520F87" w:rsidP="00177DA1">
      <w:pPr>
        <w:jc w:val="center"/>
        <w:rPr>
          <w:b/>
          <w:bCs/>
        </w:rPr>
      </w:pPr>
    </w:p>
    <w:p w:rsidR="00520F87" w:rsidRDefault="00520F87" w:rsidP="006951EE">
      <w:pPr>
        <w:spacing w:line="240" w:lineRule="auto"/>
        <w:jc w:val="center"/>
        <w:rPr>
          <w:b/>
          <w:bCs/>
          <w:sz w:val="28"/>
          <w:szCs w:val="28"/>
        </w:rPr>
      </w:pPr>
      <w:r w:rsidRPr="000B09B7">
        <w:rPr>
          <w:b/>
          <w:bCs/>
          <w:sz w:val="28"/>
          <w:szCs w:val="28"/>
        </w:rPr>
        <w:t xml:space="preserve">A Városi Kincstár </w:t>
      </w:r>
      <w:r w:rsidR="00C316C4">
        <w:rPr>
          <w:b/>
          <w:bCs/>
          <w:sz w:val="28"/>
          <w:szCs w:val="28"/>
        </w:rPr>
        <w:t>koordinálásával szervezett 2016</w:t>
      </w:r>
      <w:r w:rsidR="00BA4644">
        <w:rPr>
          <w:b/>
          <w:bCs/>
          <w:sz w:val="28"/>
          <w:szCs w:val="28"/>
        </w:rPr>
        <w:t>-2017.</w:t>
      </w:r>
      <w:r>
        <w:rPr>
          <w:b/>
          <w:bCs/>
          <w:sz w:val="28"/>
          <w:szCs w:val="28"/>
        </w:rPr>
        <w:t xml:space="preserve"> évi közfogla</w:t>
      </w:r>
      <w:r w:rsidR="00376126">
        <w:rPr>
          <w:b/>
          <w:bCs/>
          <w:sz w:val="28"/>
          <w:szCs w:val="28"/>
        </w:rPr>
        <w:t>lkoztatási programok beszámolójáról</w:t>
      </w:r>
    </w:p>
    <w:p w:rsidR="00520F87" w:rsidRDefault="00520F87" w:rsidP="00177DA1">
      <w:pPr>
        <w:rPr>
          <w:b/>
          <w:bCs/>
          <w:sz w:val="28"/>
          <w:szCs w:val="28"/>
        </w:rPr>
      </w:pPr>
    </w:p>
    <w:p w:rsidR="00520F87" w:rsidRDefault="00520F87" w:rsidP="00177DA1">
      <w:pPr>
        <w:rPr>
          <w:b/>
          <w:bCs/>
          <w:lang w:val="en-US"/>
        </w:rPr>
      </w:pPr>
      <w:r w:rsidRPr="00EE16F5">
        <w:rPr>
          <w:b/>
          <w:bCs/>
          <w:lang w:val="en-US"/>
        </w:rPr>
        <w:t>Tisztelt Képviselő-testület</w:t>
      </w:r>
      <w:r>
        <w:rPr>
          <w:b/>
          <w:bCs/>
          <w:lang w:val="en-US"/>
        </w:rPr>
        <w:t>!</w:t>
      </w:r>
    </w:p>
    <w:p w:rsidR="00520F87" w:rsidRDefault="00520F87" w:rsidP="00527983">
      <w:pPr>
        <w:jc w:val="both"/>
      </w:pPr>
    </w:p>
    <w:p w:rsidR="00520F87" w:rsidRDefault="00520F87" w:rsidP="00920274">
      <w:pPr>
        <w:spacing w:line="240" w:lineRule="auto"/>
        <w:jc w:val="both"/>
      </w:pPr>
      <w:r w:rsidRPr="009A0745">
        <w:rPr>
          <w:b/>
          <w:bCs/>
        </w:rPr>
        <w:t>A 201</w:t>
      </w:r>
      <w:r w:rsidR="00C316C4">
        <w:rPr>
          <w:b/>
          <w:bCs/>
        </w:rPr>
        <w:t>6</w:t>
      </w:r>
      <w:r w:rsidRPr="009A0745">
        <w:rPr>
          <w:b/>
          <w:bCs/>
        </w:rPr>
        <w:t>. évre tervezett Startmunka mintaprogramokról</w:t>
      </w:r>
      <w:r>
        <w:t xml:space="preserve"> szóló </w:t>
      </w:r>
      <w:r w:rsidR="00BA4644">
        <w:t>előterjesztést</w:t>
      </w:r>
      <w:r>
        <w:t xml:space="preserve"> a Képviselő-testület 201</w:t>
      </w:r>
      <w:r w:rsidR="00C316C4">
        <w:t>6</w:t>
      </w:r>
      <w:r>
        <w:t xml:space="preserve">. február </w:t>
      </w:r>
      <w:r w:rsidR="00BA4644">
        <w:t>25</w:t>
      </w:r>
      <w:r>
        <w:t>-i ülésén</w:t>
      </w:r>
      <w:r w:rsidR="000E257C">
        <w:t>, a 2017. évi közfoglalkoztatási tervet a 2017. február 15. napján megtartott ülésén</w:t>
      </w:r>
      <w:r>
        <w:t xml:space="preserve"> tárgyalta. </w:t>
      </w:r>
    </w:p>
    <w:p w:rsidR="00520F87" w:rsidRDefault="00520F87" w:rsidP="00920274">
      <w:pPr>
        <w:spacing w:line="240" w:lineRule="auto"/>
        <w:jc w:val="both"/>
      </w:pPr>
    </w:p>
    <w:p w:rsidR="00BA4644" w:rsidRPr="00462BE3" w:rsidRDefault="00520F87" w:rsidP="00517FD1">
      <w:pPr>
        <w:spacing w:line="240" w:lineRule="auto"/>
        <w:jc w:val="both"/>
        <w:rPr>
          <w:i/>
          <w:sz w:val="20"/>
          <w:szCs w:val="20"/>
        </w:rPr>
      </w:pPr>
      <w:r>
        <w:t xml:space="preserve">A Képviselő-testület </w:t>
      </w:r>
      <w:r w:rsidR="00BA4644" w:rsidRPr="00BA4644">
        <w:rPr>
          <w:b/>
        </w:rPr>
        <w:t>64</w:t>
      </w:r>
      <w:r w:rsidRPr="00BA4644">
        <w:rPr>
          <w:b/>
          <w:bCs/>
        </w:rPr>
        <w:t>/201</w:t>
      </w:r>
      <w:r w:rsidR="00BA4644" w:rsidRPr="00BA4644">
        <w:rPr>
          <w:b/>
          <w:bCs/>
        </w:rPr>
        <w:t>6</w:t>
      </w:r>
      <w:r w:rsidRPr="00391F7D">
        <w:rPr>
          <w:b/>
          <w:bCs/>
        </w:rPr>
        <w:t>. (</w:t>
      </w:r>
      <w:r w:rsidR="00BA4644">
        <w:rPr>
          <w:b/>
          <w:bCs/>
        </w:rPr>
        <w:t>I</w:t>
      </w:r>
      <w:r>
        <w:rPr>
          <w:b/>
          <w:bCs/>
        </w:rPr>
        <w:t>I</w:t>
      </w:r>
      <w:r w:rsidRPr="00391F7D">
        <w:rPr>
          <w:b/>
          <w:bCs/>
        </w:rPr>
        <w:t>.2</w:t>
      </w:r>
      <w:r>
        <w:rPr>
          <w:b/>
          <w:bCs/>
        </w:rPr>
        <w:t>5</w:t>
      </w:r>
      <w:r w:rsidRPr="00391F7D">
        <w:rPr>
          <w:b/>
          <w:bCs/>
        </w:rPr>
        <w:t>.)</w:t>
      </w:r>
      <w:r>
        <w:rPr>
          <w:b/>
          <w:bCs/>
        </w:rPr>
        <w:t xml:space="preserve"> Kt. számú </w:t>
      </w:r>
      <w:r>
        <w:t xml:space="preserve">határozatával jóváhagyta a </w:t>
      </w:r>
      <w:r w:rsidRPr="009A0745">
        <w:rPr>
          <w:b/>
          <w:bCs/>
        </w:rPr>
        <w:t>201</w:t>
      </w:r>
      <w:r w:rsidR="00BA4644">
        <w:rPr>
          <w:b/>
          <w:bCs/>
        </w:rPr>
        <w:t>6</w:t>
      </w:r>
      <w:r w:rsidRPr="009A0745">
        <w:rPr>
          <w:b/>
          <w:bCs/>
        </w:rPr>
        <w:t>. évi közmunkaprogramok</w:t>
      </w:r>
      <w:r w:rsidR="0053363C">
        <w:t xml:space="preserve"> indításáról szóló beszámolót, míg a </w:t>
      </w:r>
      <w:r w:rsidR="0053363C">
        <w:rPr>
          <w:b/>
          <w:bCs/>
        </w:rPr>
        <w:t xml:space="preserve">29/2017. (II.15.) Kt. számú határozatával </w:t>
      </w:r>
      <w:r w:rsidR="0053363C" w:rsidRPr="009A0745">
        <w:rPr>
          <w:b/>
          <w:bCs/>
        </w:rPr>
        <w:t>201</w:t>
      </w:r>
      <w:r w:rsidR="0053363C">
        <w:rPr>
          <w:b/>
          <w:bCs/>
        </w:rPr>
        <w:t>7</w:t>
      </w:r>
      <w:r w:rsidR="0053363C" w:rsidRPr="009A0745">
        <w:rPr>
          <w:b/>
          <w:bCs/>
        </w:rPr>
        <w:t>. évi közmunkaprogramok</w:t>
      </w:r>
      <w:r w:rsidR="0053363C">
        <w:t xml:space="preserve"> indításáról szóló beszámolót</w:t>
      </w:r>
      <w:r w:rsidR="0053363C">
        <w:rPr>
          <w:b/>
          <w:bCs/>
        </w:rPr>
        <w:t>. Mindkét határozat tartalmaz felhatalmazást</w:t>
      </w:r>
      <w:r w:rsidR="00562EC1">
        <w:rPr>
          <w:b/>
          <w:bCs/>
        </w:rPr>
        <w:t xml:space="preserve"> </w:t>
      </w:r>
      <w:r w:rsidR="00517FD1">
        <w:rPr>
          <w:b/>
          <w:bCs/>
        </w:rPr>
        <w:t xml:space="preserve">az év közbeni programok benyújtására. A 2016. évi határozatban az alábbiak szerint: </w:t>
      </w:r>
      <w:r w:rsidR="00517FD1" w:rsidRPr="00462BE3">
        <w:rPr>
          <w:i/>
        </w:rPr>
        <w:t>”</w:t>
      </w:r>
      <w:r w:rsidR="00517FD1" w:rsidRPr="00462BE3">
        <w:rPr>
          <w:i/>
          <w:sz w:val="20"/>
          <w:szCs w:val="20"/>
        </w:rPr>
        <w:t>Felhatalmazza a polgármestert, hogy amennyiben év közben lehetőség nyílik új közmunka program elemekre pályázni, úgy az igényt nyújtsa be, melyről utólag tájékoztassa a Képviselő-testületet.”</w:t>
      </w:r>
      <w:r w:rsidR="00517FD1" w:rsidRPr="00462BE3">
        <w:rPr>
          <w:i/>
        </w:rPr>
        <w:t xml:space="preserve"> </w:t>
      </w:r>
      <w:r w:rsidR="00517FD1">
        <w:t xml:space="preserve">A </w:t>
      </w:r>
      <w:r w:rsidR="00517FD1" w:rsidRPr="00462BE3">
        <w:rPr>
          <w:b/>
        </w:rPr>
        <w:t>2017</w:t>
      </w:r>
      <w:r w:rsidR="00462BE3" w:rsidRPr="00462BE3">
        <w:rPr>
          <w:b/>
        </w:rPr>
        <w:t xml:space="preserve">. </w:t>
      </w:r>
      <w:r w:rsidR="00517FD1" w:rsidRPr="00462BE3">
        <w:rPr>
          <w:b/>
        </w:rPr>
        <w:t>évi határozatban</w:t>
      </w:r>
      <w:r w:rsidR="00517FD1">
        <w:t xml:space="preserve"> az alábbiak szerint: </w:t>
      </w:r>
      <w:r w:rsidR="00517FD1" w:rsidRPr="00462BE3">
        <w:rPr>
          <w:i/>
        </w:rPr>
        <w:t>„</w:t>
      </w:r>
      <w:r w:rsidR="00517FD1" w:rsidRPr="00462BE3">
        <w:rPr>
          <w:i/>
          <w:sz w:val="20"/>
          <w:szCs w:val="20"/>
        </w:rPr>
        <w:t>Felhatalmazza a polgármestert a</w:t>
      </w:r>
      <w:r w:rsidR="00562EC1" w:rsidRPr="00462BE3">
        <w:rPr>
          <w:b/>
          <w:i/>
          <w:sz w:val="20"/>
          <w:szCs w:val="20"/>
        </w:rPr>
        <w:t xml:space="preserve"> közfoglalkoztatási programokkal kapcsolatban </w:t>
      </w:r>
      <w:r w:rsidR="00562EC1" w:rsidRPr="00462BE3">
        <w:rPr>
          <w:i/>
          <w:sz w:val="20"/>
          <w:szCs w:val="20"/>
        </w:rPr>
        <w:t xml:space="preserve">-  startmunka programelemekben és a hosszú távú, valamint intézményi kisegítő feladatokat ellátó programok - </w:t>
      </w:r>
      <w:r w:rsidR="00562EC1" w:rsidRPr="00462BE3">
        <w:rPr>
          <w:b/>
          <w:i/>
          <w:sz w:val="20"/>
          <w:szCs w:val="20"/>
        </w:rPr>
        <w:t>év közben esetlegesen szükségessé váló módosítások, fenntartói adatszolgáltatások, nyilatkozatok megtételére, év közben jelentkező közmunkaerő igénylési lehetőség-, valamint képzéssel egybekötött programok esetén kérelem benyújtására</w:t>
      </w:r>
      <w:r w:rsidR="00562EC1" w:rsidRPr="00462BE3">
        <w:rPr>
          <w:i/>
          <w:sz w:val="20"/>
          <w:szCs w:val="20"/>
        </w:rPr>
        <w:t xml:space="preserve">, rögzítésére, a </w:t>
      </w:r>
      <w:r w:rsidR="00562EC1" w:rsidRPr="00462BE3">
        <w:rPr>
          <w:b/>
          <w:i/>
          <w:sz w:val="20"/>
          <w:szCs w:val="20"/>
        </w:rPr>
        <w:t xml:space="preserve">programokon belüli átirányítási kérelem, átcsoportosítás benyújtására </w:t>
      </w:r>
      <w:r w:rsidR="00562EC1" w:rsidRPr="00462BE3">
        <w:rPr>
          <w:i/>
          <w:sz w:val="20"/>
          <w:szCs w:val="20"/>
        </w:rPr>
        <w:t xml:space="preserve">azzal, hogy utólagosan benyújtott </w:t>
      </w:r>
      <w:r w:rsidR="00562EC1" w:rsidRPr="00462BE3">
        <w:rPr>
          <w:b/>
          <w:i/>
          <w:sz w:val="20"/>
          <w:szCs w:val="20"/>
        </w:rPr>
        <w:t>közmunkaerő igény esetén a tárgy évi beszámolóban tájékoztatással élek a testület felé.</w:t>
      </w:r>
      <w:r w:rsidR="00462BE3" w:rsidRPr="00462BE3">
        <w:rPr>
          <w:b/>
          <w:i/>
          <w:sz w:val="20"/>
          <w:szCs w:val="20"/>
        </w:rPr>
        <w:t>”</w:t>
      </w:r>
    </w:p>
    <w:p w:rsidR="00520F87" w:rsidRDefault="00520F87" w:rsidP="0053363C">
      <w:pPr>
        <w:spacing w:line="240" w:lineRule="auto"/>
        <w:jc w:val="both"/>
      </w:pPr>
    </w:p>
    <w:p w:rsidR="0047659D" w:rsidRPr="002E5FDF" w:rsidRDefault="0047659D" w:rsidP="0047659D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Tiszavasavári város Önkormányzata Képviselő-testülete </w:t>
      </w:r>
      <w:r w:rsidRPr="00B83CE7">
        <w:rPr>
          <w:rFonts w:ascii="Times New Roman" w:hAnsi="Times New Roman" w:cs="Times New Roman"/>
          <w:b/>
          <w:sz w:val="24"/>
          <w:szCs w:val="24"/>
        </w:rPr>
        <w:t>„A közfoglalkoztatási feladatok jövőbeni ellátásáról” szóló 70/2017. (III.30) Kt. számú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FDF">
        <w:rPr>
          <w:rFonts w:ascii="Times New Roman" w:hAnsi="Times New Roman" w:cs="Times New Roman"/>
          <w:b/>
          <w:sz w:val="24"/>
          <w:szCs w:val="24"/>
        </w:rPr>
        <w:t>határozat</w:t>
      </w:r>
      <w:r>
        <w:rPr>
          <w:rFonts w:ascii="Times New Roman" w:hAnsi="Times New Roman" w:cs="Times New Roman"/>
          <w:b/>
          <w:sz w:val="24"/>
          <w:szCs w:val="24"/>
        </w:rPr>
        <w:t>ával</w:t>
      </w:r>
      <w:r w:rsidRPr="002E5FDF">
        <w:rPr>
          <w:rFonts w:ascii="Times New Roman" w:hAnsi="Times New Roman" w:cs="Times New Roman"/>
          <w:b/>
          <w:sz w:val="24"/>
          <w:szCs w:val="24"/>
        </w:rPr>
        <w:t xml:space="preserve"> (egyben a 3/2017.(III.30.) számú alapítói határozatnak minősül) </w:t>
      </w:r>
      <w:r>
        <w:rPr>
          <w:rFonts w:ascii="Times New Roman" w:hAnsi="Times New Roman" w:cs="Times New Roman"/>
          <w:b/>
          <w:sz w:val="24"/>
          <w:szCs w:val="24"/>
        </w:rPr>
        <w:t>az alábbiakról döntött:</w:t>
      </w:r>
    </w:p>
    <w:p w:rsidR="0047659D" w:rsidRDefault="0047659D" w:rsidP="0047659D">
      <w:pPr>
        <w:spacing w:line="240" w:lineRule="auto"/>
        <w:rPr>
          <w:b/>
        </w:rPr>
      </w:pPr>
    </w:p>
    <w:p w:rsidR="0047659D" w:rsidRPr="001F73BD" w:rsidRDefault="0047659D" w:rsidP="0047659D">
      <w:pPr>
        <w:pStyle w:val="Szvegtrzs"/>
        <w:rPr>
          <w:b/>
          <w:sz w:val="20"/>
        </w:rPr>
      </w:pPr>
      <w:r>
        <w:rPr>
          <w:b/>
        </w:rPr>
        <w:t>„</w:t>
      </w:r>
      <w:r w:rsidRPr="001F73BD">
        <w:rPr>
          <w:b/>
        </w:rPr>
        <w:t>Tiszavasvári Város Önkormányzata</w:t>
      </w:r>
      <w:r w:rsidRPr="001F73BD">
        <w:t xml:space="preserve"> az általa ellátott </w:t>
      </w:r>
      <w:r w:rsidRPr="001F73BD">
        <w:rPr>
          <w:b/>
        </w:rPr>
        <w:t>közfoglalkoztatással összefüggő valamennyi feladat ellátásával</w:t>
      </w:r>
      <w:r w:rsidRPr="001F73BD">
        <w:t xml:space="preserve"> - közfeladat-ellátási és a közfoglalkoztatással összefüggő feladatellátást biztosító közalkalmazottak tekintetében továbbfoglalkoztatási kötelezettséggel</w:t>
      </w:r>
      <w:r w:rsidRPr="001F73BD">
        <w:rPr>
          <w:b/>
        </w:rPr>
        <w:t xml:space="preserve"> -</w:t>
      </w:r>
      <w:r w:rsidRPr="001F73BD">
        <w:rPr>
          <w:b/>
          <w:sz w:val="20"/>
        </w:rPr>
        <w:t xml:space="preserve"> </w:t>
      </w:r>
      <w:r w:rsidRPr="001F73BD">
        <w:rPr>
          <w:b/>
        </w:rPr>
        <w:t>2017. május 1-től</w:t>
      </w:r>
      <w:r w:rsidRPr="001F73BD">
        <w:t xml:space="preserve"> a </w:t>
      </w:r>
      <w:r w:rsidRPr="001F73BD">
        <w:rPr>
          <w:b/>
        </w:rPr>
        <w:t>Tiszavasvári Településszolgáltatási és Vagyonkezelő Nonprofit Korlátolt Felelősségű Társaságot</w:t>
      </w:r>
      <w:r w:rsidRPr="001F73BD">
        <w:t xml:space="preserve"> (Cg. 15-09-063127, székhely: 4440 Tiszavasvári, Ady E. u. 8. sz., a továbbiakban </w:t>
      </w:r>
      <w:r w:rsidRPr="001F73BD">
        <w:rPr>
          <w:b/>
        </w:rPr>
        <w:t>Tiva-Szolg Nonprofit Kft.</w:t>
      </w:r>
      <w:r w:rsidRPr="001F73BD">
        <w:t xml:space="preserve">), mint 100 %-ban önkormányzati tulajdonú gazdálkodó szervezetet </w:t>
      </w:r>
      <w:r w:rsidRPr="001F73BD">
        <w:rPr>
          <w:b/>
        </w:rPr>
        <w:t xml:space="preserve">bízza meg, a jelen határozat 1. mellékletét képező feladat-ellátási szerződésben meghatározott tartalommal. Egyidejűleg elfogadja a jelen határozat </w:t>
      </w:r>
      <w:r w:rsidRPr="001F73BD">
        <w:rPr>
          <w:b/>
          <w:i/>
        </w:rPr>
        <w:t>1. mellékletét</w:t>
      </w:r>
      <w:r w:rsidRPr="001F73BD">
        <w:rPr>
          <w:b/>
        </w:rPr>
        <w:t xml:space="preserve"> képe</w:t>
      </w:r>
      <w:r>
        <w:rPr>
          <w:b/>
        </w:rPr>
        <w:t>ző feladat-ellátási szerződést….”</w:t>
      </w:r>
    </w:p>
    <w:p w:rsidR="0047659D" w:rsidRDefault="0047659D" w:rsidP="00527983">
      <w:pPr>
        <w:jc w:val="both"/>
      </w:pPr>
    </w:p>
    <w:p w:rsidR="0047659D" w:rsidRPr="00B3221C" w:rsidRDefault="0047659D" w:rsidP="00920274">
      <w:pPr>
        <w:spacing w:line="240" w:lineRule="auto"/>
        <w:jc w:val="both"/>
        <w:rPr>
          <w:b/>
        </w:rPr>
      </w:pPr>
      <w:r>
        <w:lastRenderedPageBreak/>
        <w:t xml:space="preserve">Mindezek alapján a kincstár </w:t>
      </w:r>
      <w:r w:rsidRPr="00B3221C">
        <w:rPr>
          <w:b/>
        </w:rPr>
        <w:t>elkészítette a beszámolóját a 2016-os, 2017-es év vonatkozásában.</w:t>
      </w:r>
      <w:r w:rsidR="00F72121">
        <w:rPr>
          <w:b/>
        </w:rPr>
        <w:t xml:space="preserve"> A 2017. május 1. napjától megvalósuló közfoglalkoztatás bemutatása a Tiva-Szolg Nonprofit Kft. feladata lesz.</w:t>
      </w:r>
    </w:p>
    <w:p w:rsidR="00520F87" w:rsidRDefault="00520F87" w:rsidP="00920274">
      <w:pPr>
        <w:spacing w:line="240" w:lineRule="auto"/>
        <w:jc w:val="both"/>
      </w:pPr>
      <w:r>
        <w:t>J</w:t>
      </w:r>
      <w:r w:rsidR="00BA4644">
        <w:t xml:space="preserve">elen előterjesztés célja a </w:t>
      </w:r>
      <w:r w:rsidR="0047659D">
        <w:t xml:space="preserve">Városi Kincstár Tiszavasvári koordinálásával végrehajtott </w:t>
      </w:r>
      <w:r w:rsidR="00BA4644">
        <w:t>2016-2017.</w:t>
      </w:r>
      <w:r>
        <w:t xml:space="preserve"> évi kö</w:t>
      </w:r>
      <w:r w:rsidR="0047659D">
        <w:t>zmunka programok bemutatása</w:t>
      </w:r>
      <w:r>
        <w:t xml:space="preserve">. </w:t>
      </w:r>
    </w:p>
    <w:p w:rsidR="00F72121" w:rsidRDefault="00F72121" w:rsidP="00920274">
      <w:pPr>
        <w:spacing w:line="240" w:lineRule="auto"/>
        <w:jc w:val="both"/>
      </w:pPr>
    </w:p>
    <w:p w:rsidR="00520F87" w:rsidRPr="003A792A" w:rsidRDefault="00520F87" w:rsidP="00527983">
      <w:pPr>
        <w:jc w:val="both"/>
        <w:rPr>
          <w:b/>
          <w:bCs/>
        </w:rPr>
      </w:pPr>
      <w:r>
        <w:t>A beszámoló a határozat-tervezet mellékletét képezi.</w:t>
      </w:r>
    </w:p>
    <w:p w:rsidR="00520F87" w:rsidRDefault="00520F87" w:rsidP="00527983">
      <w:pPr>
        <w:jc w:val="both"/>
      </w:pPr>
    </w:p>
    <w:p w:rsidR="00520F87" w:rsidRDefault="00520F87" w:rsidP="00527983">
      <w:pPr>
        <w:jc w:val="both"/>
      </w:pPr>
      <w:r>
        <w:t xml:space="preserve">Fentiek alapján kérem a tisztelt Képviselő-testületet, hogy a határozat-tervezetet megtárgyalni és elfogadni szíveskedjen. </w:t>
      </w:r>
    </w:p>
    <w:p w:rsidR="00520F87" w:rsidRDefault="00520F87" w:rsidP="00527983">
      <w:pPr>
        <w:jc w:val="both"/>
      </w:pPr>
    </w:p>
    <w:p w:rsidR="00520F87" w:rsidRDefault="00520F87" w:rsidP="00527983"/>
    <w:p w:rsidR="00520F87" w:rsidRDefault="00BA4644" w:rsidP="00527983">
      <w:r>
        <w:t>Tiszavasvári, 2017</w:t>
      </w:r>
      <w:r w:rsidR="00520F87">
        <w:t xml:space="preserve">. </w:t>
      </w:r>
      <w:r>
        <w:t>július 21.</w:t>
      </w:r>
    </w:p>
    <w:p w:rsidR="00520F87" w:rsidRDefault="00520F87" w:rsidP="00527983"/>
    <w:p w:rsidR="00520F87" w:rsidRDefault="00520F87" w:rsidP="00527983"/>
    <w:p w:rsidR="00520F87" w:rsidRDefault="00520F87" w:rsidP="00527983"/>
    <w:p w:rsidR="00520F87" w:rsidRPr="00567678" w:rsidRDefault="00520F87" w:rsidP="00527983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567678">
        <w:rPr>
          <w:b/>
          <w:bCs/>
        </w:rPr>
        <w:t>Dr. Fülöp Erik</w:t>
      </w:r>
    </w:p>
    <w:p w:rsidR="00520F87" w:rsidRDefault="00520F87" w:rsidP="00527983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567678">
        <w:rPr>
          <w:b/>
          <w:bCs/>
        </w:rPr>
        <w:t>polgármester</w:t>
      </w:r>
    </w:p>
    <w:p w:rsidR="00520F87" w:rsidRDefault="00520F87" w:rsidP="00177DA1">
      <w:pPr>
        <w:jc w:val="both"/>
        <w:rPr>
          <w:lang w:val="en-US"/>
        </w:rPr>
      </w:pPr>
    </w:p>
    <w:p w:rsidR="00520F87" w:rsidRDefault="00520F87" w:rsidP="00177DA1">
      <w:pPr>
        <w:jc w:val="both"/>
        <w:rPr>
          <w:lang w:val="en-US"/>
        </w:rPr>
      </w:pPr>
    </w:p>
    <w:p w:rsidR="00520F87" w:rsidRDefault="00520F87" w:rsidP="00177DA1">
      <w:pPr>
        <w:jc w:val="both"/>
        <w:rPr>
          <w:lang w:val="en-US"/>
        </w:rPr>
      </w:pPr>
    </w:p>
    <w:p w:rsidR="00520F87" w:rsidRDefault="00520F87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47659D" w:rsidRDefault="0047659D" w:rsidP="00177DA1">
      <w:pPr>
        <w:pStyle w:val="Cm"/>
        <w:rPr>
          <w:sz w:val="24"/>
          <w:szCs w:val="24"/>
        </w:rPr>
      </w:pPr>
    </w:p>
    <w:p w:rsidR="00520F87" w:rsidRDefault="00520F87" w:rsidP="001222A8">
      <w:pPr>
        <w:pStyle w:val="Cm"/>
        <w:jc w:val="left"/>
        <w:rPr>
          <w:sz w:val="24"/>
          <w:szCs w:val="24"/>
        </w:rPr>
      </w:pPr>
    </w:p>
    <w:p w:rsidR="00520F87" w:rsidRPr="008E2392" w:rsidRDefault="00520F87" w:rsidP="00177DA1">
      <w:pPr>
        <w:pStyle w:val="Cm"/>
        <w:rPr>
          <w:sz w:val="24"/>
          <w:szCs w:val="24"/>
        </w:rPr>
      </w:pPr>
      <w:r w:rsidRPr="008E2392">
        <w:rPr>
          <w:sz w:val="24"/>
          <w:szCs w:val="24"/>
        </w:rPr>
        <w:t>HATÁROZAT-TERVEZET</w:t>
      </w:r>
    </w:p>
    <w:p w:rsidR="00520F87" w:rsidRPr="00710E08" w:rsidRDefault="00520F87" w:rsidP="00177DA1">
      <w:pPr>
        <w:pStyle w:val="Cm"/>
        <w:rPr>
          <w:sz w:val="24"/>
          <w:szCs w:val="24"/>
        </w:rPr>
      </w:pPr>
      <w:r w:rsidRPr="00710E08">
        <w:rPr>
          <w:sz w:val="24"/>
          <w:szCs w:val="24"/>
        </w:rPr>
        <w:t>TISZAVASVÁRI VÁROS ÖNKORMÁNYZATA</w:t>
      </w:r>
    </w:p>
    <w:p w:rsidR="00520F87" w:rsidRPr="00710E08" w:rsidRDefault="00520F87" w:rsidP="00177DA1">
      <w:pPr>
        <w:pStyle w:val="Cm"/>
        <w:rPr>
          <w:sz w:val="24"/>
          <w:szCs w:val="24"/>
        </w:rPr>
      </w:pPr>
      <w:r w:rsidRPr="00710E08">
        <w:rPr>
          <w:sz w:val="24"/>
          <w:szCs w:val="24"/>
        </w:rPr>
        <w:t>KÉPVISELŐ-TESTÜLETE</w:t>
      </w:r>
    </w:p>
    <w:p w:rsidR="00520F87" w:rsidRPr="001265AF" w:rsidRDefault="00520F87" w:rsidP="00177DA1">
      <w:pPr>
        <w:jc w:val="center"/>
        <w:rPr>
          <w:b/>
          <w:bCs/>
        </w:rPr>
      </w:pPr>
      <w:r>
        <w:rPr>
          <w:b/>
          <w:bCs/>
        </w:rPr>
        <w:t>….</w:t>
      </w:r>
      <w:r w:rsidRPr="001265AF">
        <w:rPr>
          <w:b/>
          <w:bCs/>
        </w:rPr>
        <w:t>/201</w:t>
      </w:r>
      <w:r w:rsidR="00BA4644">
        <w:rPr>
          <w:b/>
          <w:bCs/>
        </w:rPr>
        <w:t>7</w:t>
      </w:r>
      <w:r w:rsidRPr="001265AF">
        <w:rPr>
          <w:b/>
          <w:bCs/>
        </w:rPr>
        <w:t>. (</w:t>
      </w:r>
      <w:r>
        <w:rPr>
          <w:b/>
          <w:bCs/>
        </w:rPr>
        <w:t>VI.</w:t>
      </w:r>
      <w:r w:rsidR="00BA4644">
        <w:rPr>
          <w:b/>
          <w:bCs/>
        </w:rPr>
        <w:t>27</w:t>
      </w:r>
      <w:r>
        <w:rPr>
          <w:b/>
          <w:bCs/>
        </w:rPr>
        <w:t>.</w:t>
      </w:r>
      <w:r w:rsidRPr="001265AF">
        <w:rPr>
          <w:b/>
          <w:bCs/>
        </w:rPr>
        <w:t>) Kt. számú</w:t>
      </w:r>
    </w:p>
    <w:p w:rsidR="00520F87" w:rsidRDefault="00520F87" w:rsidP="00177DA1">
      <w:pPr>
        <w:jc w:val="center"/>
        <w:rPr>
          <w:b/>
          <w:bCs/>
        </w:rPr>
      </w:pPr>
      <w:r>
        <w:rPr>
          <w:b/>
          <w:bCs/>
        </w:rPr>
        <w:t>h</w:t>
      </w:r>
      <w:r w:rsidRPr="001265AF">
        <w:rPr>
          <w:b/>
          <w:bCs/>
        </w:rPr>
        <w:t>atározata</w:t>
      </w:r>
    </w:p>
    <w:p w:rsidR="00520F87" w:rsidRDefault="00520F87" w:rsidP="00177DA1">
      <w:pPr>
        <w:jc w:val="center"/>
        <w:rPr>
          <w:b/>
          <w:bCs/>
        </w:rPr>
      </w:pPr>
    </w:p>
    <w:p w:rsidR="00520F87" w:rsidRDefault="00520F87" w:rsidP="00527983">
      <w:pPr>
        <w:jc w:val="center"/>
        <w:rPr>
          <w:b/>
          <w:bCs/>
          <w:sz w:val="28"/>
          <w:szCs w:val="28"/>
        </w:rPr>
      </w:pPr>
      <w:r w:rsidRPr="000B09B7">
        <w:rPr>
          <w:b/>
          <w:bCs/>
          <w:sz w:val="28"/>
          <w:szCs w:val="28"/>
        </w:rPr>
        <w:t xml:space="preserve">A Városi Kincstár </w:t>
      </w:r>
      <w:r>
        <w:rPr>
          <w:b/>
          <w:bCs/>
          <w:sz w:val="28"/>
          <w:szCs w:val="28"/>
        </w:rPr>
        <w:t>koordinálásával szervezett 201</w:t>
      </w:r>
      <w:r w:rsidR="00BA4644">
        <w:rPr>
          <w:b/>
          <w:bCs/>
          <w:sz w:val="28"/>
          <w:szCs w:val="28"/>
        </w:rPr>
        <w:t>6-2017.</w:t>
      </w:r>
      <w:r>
        <w:rPr>
          <w:b/>
          <w:bCs/>
          <w:sz w:val="28"/>
          <w:szCs w:val="28"/>
        </w:rPr>
        <w:t xml:space="preserve"> évi közfogla</w:t>
      </w:r>
      <w:r w:rsidR="00376126">
        <w:rPr>
          <w:b/>
          <w:bCs/>
          <w:sz w:val="28"/>
          <w:szCs w:val="28"/>
        </w:rPr>
        <w:t>lkoztatási programok beszámolójáról</w:t>
      </w:r>
    </w:p>
    <w:p w:rsidR="00520F87" w:rsidRDefault="00520F87" w:rsidP="00177DA1">
      <w:pPr>
        <w:jc w:val="both"/>
        <w:rPr>
          <w:b/>
          <w:bCs/>
          <w:lang w:val="en-US"/>
        </w:rPr>
      </w:pPr>
    </w:p>
    <w:p w:rsidR="00520F87" w:rsidRPr="00DA66C7" w:rsidRDefault="00520F87" w:rsidP="00DA66C7">
      <w:pPr>
        <w:jc w:val="both"/>
        <w:rPr>
          <w:b/>
          <w:bCs/>
        </w:rPr>
      </w:pPr>
      <w:r w:rsidRPr="00DA66C7">
        <w:t>Tiszavasvári Város Önkormányzata Képviselő-testülete „</w:t>
      </w:r>
      <w:r w:rsidRPr="00DA66C7">
        <w:rPr>
          <w:b/>
          <w:bCs/>
        </w:rPr>
        <w:t>A Városi Kincstár koordinálásával szervezett 201</w:t>
      </w:r>
      <w:r w:rsidR="00BA4644">
        <w:rPr>
          <w:b/>
          <w:bCs/>
        </w:rPr>
        <w:t>6-2017.</w:t>
      </w:r>
      <w:r w:rsidRPr="00DA66C7">
        <w:rPr>
          <w:b/>
          <w:bCs/>
        </w:rPr>
        <w:t xml:space="preserve"> évi közfogla</w:t>
      </w:r>
      <w:r w:rsidR="00376126">
        <w:rPr>
          <w:b/>
          <w:bCs/>
        </w:rPr>
        <w:t>lkoztatási programok beszámolójáról</w:t>
      </w:r>
      <w:r>
        <w:rPr>
          <w:b/>
          <w:bCs/>
        </w:rPr>
        <w:t xml:space="preserve">” </w:t>
      </w:r>
      <w:r w:rsidR="00376126">
        <w:rPr>
          <w:b/>
          <w:bCs/>
        </w:rPr>
        <w:t>megnevezésű</w:t>
      </w:r>
      <w:bookmarkStart w:id="0" w:name="_GoBack"/>
      <w:bookmarkEnd w:id="0"/>
      <w:r>
        <w:rPr>
          <w:b/>
          <w:bCs/>
        </w:rPr>
        <w:t xml:space="preserve"> </w:t>
      </w:r>
      <w:r w:rsidRPr="00DA66C7">
        <w:t>előterje</w:t>
      </w:r>
      <w:r w:rsidRPr="007E3D4B">
        <w:t>sztés</w:t>
      </w:r>
      <w:r>
        <w:t xml:space="preserve">t megtárgyalta, és az alábbi </w:t>
      </w:r>
      <w:r w:rsidRPr="007E3D4B">
        <w:t>döntést hozza</w:t>
      </w:r>
      <w:r>
        <w:rPr>
          <w:b/>
          <w:bCs/>
        </w:rPr>
        <w:t xml:space="preserve">: </w:t>
      </w:r>
    </w:p>
    <w:p w:rsidR="00520F87" w:rsidRDefault="00520F87" w:rsidP="00177DA1">
      <w:pPr>
        <w:jc w:val="both"/>
        <w:rPr>
          <w:b/>
          <w:bCs/>
          <w:lang w:val="en-US"/>
        </w:rPr>
      </w:pPr>
    </w:p>
    <w:p w:rsidR="00520F87" w:rsidRDefault="00520F87" w:rsidP="001F6716">
      <w:p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Tiszavasvári Város Önkormányzata Képviselő-testülete </w:t>
      </w:r>
    </w:p>
    <w:p w:rsidR="00520F87" w:rsidRDefault="00520F87" w:rsidP="001F6716">
      <w:pPr>
        <w:spacing w:line="360" w:lineRule="auto"/>
        <w:jc w:val="both"/>
        <w:rPr>
          <w:lang w:val="en-US"/>
        </w:rPr>
      </w:pPr>
    </w:p>
    <w:p w:rsidR="00520F87" w:rsidRDefault="00BA4644" w:rsidP="003C7248">
      <w:pPr>
        <w:numPr>
          <w:ilvl w:val="0"/>
          <w:numId w:val="1"/>
        </w:numPr>
        <w:spacing w:line="360" w:lineRule="auto"/>
        <w:jc w:val="both"/>
        <w:rPr>
          <w:lang w:val="en-US"/>
        </w:rPr>
      </w:pPr>
      <w:r>
        <w:rPr>
          <w:lang w:val="en-US"/>
        </w:rPr>
        <w:t>A</w:t>
      </w:r>
      <w:r w:rsidR="00520F87">
        <w:rPr>
          <w:lang w:val="en-US"/>
        </w:rPr>
        <w:t xml:space="preserve"> Városi Kincstár</w:t>
      </w:r>
      <w:r w:rsidR="00520F87" w:rsidRPr="007E3D4B">
        <w:t xml:space="preserve"> </w:t>
      </w:r>
      <w:r>
        <w:t xml:space="preserve">Tiszavasvári </w:t>
      </w:r>
      <w:r w:rsidR="00520F87" w:rsidRPr="007E3D4B">
        <w:t>201</w:t>
      </w:r>
      <w:r>
        <w:t>6-2017.</w:t>
      </w:r>
      <w:r w:rsidR="00520F87" w:rsidRPr="007E3D4B">
        <w:t xml:space="preserve"> évi köz</w:t>
      </w:r>
      <w:r w:rsidR="00520F87">
        <w:t>foglalkoztatási programok végrehajtásáról szóló beszámolóját a határozat</w:t>
      </w:r>
      <w:r w:rsidR="00520F87" w:rsidRPr="007E3D4B">
        <w:t xml:space="preserve"> melléklet</w:t>
      </w:r>
      <w:r w:rsidR="00520F87">
        <w:t>e</w:t>
      </w:r>
      <w:r w:rsidR="00520F87" w:rsidRPr="007E3D4B">
        <w:t xml:space="preserve"> szerinti tartalommal </w:t>
      </w:r>
      <w:r w:rsidR="00520F87">
        <w:t>elfogadja és jóváhagyja.</w:t>
      </w:r>
    </w:p>
    <w:p w:rsidR="00520F87" w:rsidRDefault="00BA4644" w:rsidP="003C7248">
      <w:pPr>
        <w:numPr>
          <w:ilvl w:val="0"/>
          <w:numId w:val="1"/>
        </w:numPr>
        <w:spacing w:line="360" w:lineRule="auto"/>
        <w:jc w:val="both"/>
        <w:rPr>
          <w:lang w:val="en-US"/>
        </w:rPr>
      </w:pPr>
      <w:r>
        <w:rPr>
          <w:lang w:val="en-US"/>
        </w:rPr>
        <w:t>F</w:t>
      </w:r>
      <w:r w:rsidR="00520F87">
        <w:rPr>
          <w:lang w:val="en-US"/>
        </w:rPr>
        <w:t xml:space="preserve">elkéri a polgármestert, hogy a döntésről tájékoztassa az intézmény </w:t>
      </w:r>
      <w:r>
        <w:rPr>
          <w:lang w:val="en-US"/>
        </w:rPr>
        <w:t>igazgatóját</w:t>
      </w:r>
      <w:r w:rsidR="00520F87">
        <w:rPr>
          <w:lang w:val="en-US"/>
        </w:rPr>
        <w:t>.</w:t>
      </w:r>
    </w:p>
    <w:p w:rsidR="00520F87" w:rsidRDefault="00520F87" w:rsidP="00177DA1">
      <w:pPr>
        <w:jc w:val="both"/>
        <w:rPr>
          <w:lang w:val="en-US"/>
        </w:rPr>
      </w:pPr>
    </w:p>
    <w:p w:rsidR="00520F87" w:rsidRDefault="00520F87" w:rsidP="00177DA1">
      <w:pPr>
        <w:jc w:val="both"/>
        <w:rPr>
          <w:lang w:val="en-US"/>
        </w:rPr>
      </w:pPr>
    </w:p>
    <w:p w:rsidR="00520F87" w:rsidRPr="00682719" w:rsidRDefault="00520F87" w:rsidP="00177DA1">
      <w:pPr>
        <w:rPr>
          <w:lang w:val="en-US"/>
        </w:rPr>
      </w:pPr>
      <w:r w:rsidRPr="00682719">
        <w:rPr>
          <w:b/>
          <w:bCs/>
          <w:lang w:val="en-US"/>
        </w:rPr>
        <w:t>Ha</w:t>
      </w:r>
      <w:r>
        <w:rPr>
          <w:b/>
          <w:bCs/>
          <w:lang w:val="en-US"/>
        </w:rPr>
        <w:t>t</w:t>
      </w:r>
      <w:r w:rsidRPr="00682719">
        <w:rPr>
          <w:b/>
          <w:bCs/>
          <w:lang w:val="en-US"/>
        </w:rPr>
        <w:t>áridő</w:t>
      </w:r>
      <w:r>
        <w:rPr>
          <w:lang w:val="en-US"/>
        </w:rPr>
        <w:t xml:space="preserve">: azonnal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682719">
        <w:rPr>
          <w:b/>
          <w:bCs/>
          <w:lang w:val="en-US"/>
        </w:rPr>
        <w:t>Felelős</w:t>
      </w:r>
      <w:r w:rsidR="00BA4644">
        <w:rPr>
          <w:lang w:val="en-US"/>
        </w:rPr>
        <w:t>: D</w:t>
      </w:r>
      <w:r>
        <w:rPr>
          <w:lang w:val="en-US"/>
        </w:rPr>
        <w:t>r. Fülöp Erik polgármester</w:t>
      </w:r>
    </w:p>
    <w:p w:rsidR="00520F87" w:rsidRDefault="00520F87" w:rsidP="00177DA1">
      <w:pPr>
        <w:jc w:val="both"/>
      </w:pPr>
    </w:p>
    <w:p w:rsidR="00520F87" w:rsidRDefault="00520F87" w:rsidP="00177DA1">
      <w:pPr>
        <w:jc w:val="both"/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520F87" w:rsidRDefault="00520F87" w:rsidP="00CC5EBD">
      <w:pPr>
        <w:spacing w:line="240" w:lineRule="auto"/>
        <w:jc w:val="center"/>
        <w:rPr>
          <w:b/>
          <w:bCs/>
          <w:sz w:val="40"/>
          <w:szCs w:val="40"/>
        </w:rPr>
      </w:pPr>
    </w:p>
    <w:p w:rsidR="00BA4644" w:rsidRDefault="00BA4644" w:rsidP="00BA4644">
      <w:pPr>
        <w:spacing w:line="360" w:lineRule="auto"/>
        <w:jc w:val="center"/>
        <w:rPr>
          <w:b/>
          <w:sz w:val="40"/>
          <w:szCs w:val="40"/>
        </w:rPr>
      </w:pPr>
      <w:r w:rsidRPr="00A56E69">
        <w:rPr>
          <w:b/>
          <w:sz w:val="40"/>
          <w:szCs w:val="40"/>
        </w:rPr>
        <w:t xml:space="preserve">A Városi Kincstár </w:t>
      </w:r>
      <w:r>
        <w:rPr>
          <w:b/>
          <w:sz w:val="40"/>
          <w:szCs w:val="40"/>
        </w:rPr>
        <w:t xml:space="preserve">koordinálásával szervezett </w:t>
      </w:r>
    </w:p>
    <w:p w:rsidR="00BA4644" w:rsidRDefault="00BA4644" w:rsidP="00BA4644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2016-2017. </w:t>
      </w:r>
      <w:r w:rsidRPr="00A56E69">
        <w:rPr>
          <w:b/>
          <w:sz w:val="40"/>
          <w:szCs w:val="40"/>
        </w:rPr>
        <w:t>évi közfoglalkoztatási programok beszámolója</w:t>
      </w:r>
    </w:p>
    <w:p w:rsidR="00BA4644" w:rsidRDefault="00BA4644" w:rsidP="00BA4644">
      <w:pPr>
        <w:spacing w:line="360" w:lineRule="auto"/>
        <w:jc w:val="center"/>
        <w:rPr>
          <w:b/>
          <w:sz w:val="40"/>
          <w:szCs w:val="40"/>
        </w:rPr>
      </w:pPr>
    </w:p>
    <w:p w:rsidR="00BA4644" w:rsidRDefault="00BA4644" w:rsidP="00BA4644">
      <w:pPr>
        <w:spacing w:line="360" w:lineRule="auto"/>
        <w:jc w:val="center"/>
        <w:rPr>
          <w:b/>
          <w:sz w:val="40"/>
          <w:szCs w:val="40"/>
        </w:rPr>
      </w:pPr>
    </w:p>
    <w:p w:rsidR="00BA4644" w:rsidRDefault="00BA4644" w:rsidP="00BA4644">
      <w:pPr>
        <w:spacing w:line="360" w:lineRule="auto"/>
        <w:rPr>
          <w:b/>
          <w:sz w:val="40"/>
          <w:szCs w:val="40"/>
        </w:rPr>
      </w:pPr>
    </w:p>
    <w:p w:rsidR="00BA4644" w:rsidRDefault="00BA4644" w:rsidP="00BA4644">
      <w:pPr>
        <w:spacing w:line="360" w:lineRule="auto"/>
        <w:rPr>
          <w:b/>
          <w:sz w:val="40"/>
          <w:szCs w:val="40"/>
        </w:rPr>
      </w:pPr>
    </w:p>
    <w:p w:rsidR="00BA4644" w:rsidRDefault="00BA4644" w:rsidP="00BA4644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Tiszavasvári 2017. július</w:t>
      </w:r>
    </w:p>
    <w:p w:rsidR="00BA4644" w:rsidRDefault="00BA4644" w:rsidP="00BA4644">
      <w:pPr>
        <w:spacing w:line="360" w:lineRule="auto"/>
        <w:jc w:val="center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jc w:val="center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jc w:val="center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jc w:val="center"/>
        <w:rPr>
          <w:b/>
          <w:sz w:val="32"/>
          <w:szCs w:val="32"/>
        </w:rPr>
      </w:pPr>
      <w:r w:rsidRPr="00F93422">
        <w:rPr>
          <w:b/>
          <w:sz w:val="32"/>
          <w:szCs w:val="32"/>
        </w:rPr>
        <w:t xml:space="preserve">Készítette: </w:t>
      </w:r>
    </w:p>
    <w:p w:rsidR="00BA4644" w:rsidRPr="00F93422" w:rsidRDefault="00BA4644" w:rsidP="00BA4644">
      <w:pPr>
        <w:spacing w:line="360" w:lineRule="auto"/>
        <w:jc w:val="center"/>
        <w:rPr>
          <w:b/>
          <w:sz w:val="32"/>
          <w:szCs w:val="32"/>
        </w:rPr>
      </w:pPr>
    </w:p>
    <w:p w:rsidR="00BA4644" w:rsidRPr="00F93422" w:rsidRDefault="00BA4644" w:rsidP="00BA4644">
      <w:pPr>
        <w:spacing w:line="360" w:lineRule="auto"/>
        <w:jc w:val="center"/>
        <w:rPr>
          <w:sz w:val="32"/>
          <w:szCs w:val="32"/>
        </w:rPr>
      </w:pPr>
      <w:r w:rsidRPr="00F93422">
        <w:rPr>
          <w:sz w:val="32"/>
          <w:szCs w:val="32"/>
        </w:rPr>
        <w:t xml:space="preserve">Krasznainé dr. Csikós Magdolna, </w:t>
      </w:r>
    </w:p>
    <w:p w:rsidR="00BA4644" w:rsidRPr="00F93422" w:rsidRDefault="00BA4644" w:rsidP="00BA4644">
      <w:pPr>
        <w:spacing w:line="360" w:lineRule="auto"/>
        <w:jc w:val="center"/>
        <w:rPr>
          <w:sz w:val="32"/>
          <w:szCs w:val="32"/>
        </w:rPr>
      </w:pPr>
      <w:r w:rsidRPr="00F93422">
        <w:rPr>
          <w:sz w:val="32"/>
          <w:szCs w:val="32"/>
        </w:rPr>
        <w:t xml:space="preserve">a Városi Kincstár </w:t>
      </w:r>
      <w:r>
        <w:rPr>
          <w:sz w:val="32"/>
          <w:szCs w:val="32"/>
        </w:rPr>
        <w:t>igazgatója</w:t>
      </w:r>
    </w:p>
    <w:p w:rsidR="00BA4644" w:rsidRDefault="00BA4644" w:rsidP="00BA4644">
      <w:pPr>
        <w:spacing w:line="360" w:lineRule="auto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rPr>
          <w:b/>
          <w:sz w:val="32"/>
          <w:szCs w:val="32"/>
        </w:rPr>
      </w:pPr>
    </w:p>
    <w:p w:rsidR="0033498B" w:rsidRDefault="0033498B" w:rsidP="00BA4644">
      <w:pPr>
        <w:spacing w:line="360" w:lineRule="auto"/>
        <w:rPr>
          <w:b/>
          <w:sz w:val="32"/>
          <w:szCs w:val="32"/>
        </w:rPr>
      </w:pPr>
    </w:p>
    <w:p w:rsidR="0033498B" w:rsidRDefault="0033498B" w:rsidP="00BA4644">
      <w:pPr>
        <w:spacing w:line="360" w:lineRule="auto"/>
        <w:rPr>
          <w:b/>
          <w:sz w:val="32"/>
          <w:szCs w:val="32"/>
        </w:rPr>
      </w:pPr>
    </w:p>
    <w:p w:rsidR="00BA4644" w:rsidRDefault="00BA4644" w:rsidP="00BA4644">
      <w:pPr>
        <w:spacing w:line="360" w:lineRule="auto"/>
        <w:jc w:val="both"/>
      </w:pPr>
      <w:r>
        <w:t xml:space="preserve">A 2016. évben és 2017. április 30. napjáig a Városi Kincstár szervezte a város közmunka programjait, illetve látta el az ezzel kapcsolatos feladatokat. Ehhez a tevékenységhez kapcsolódtak egyéb fontos feladatok is, melyek a képviselő-testület 2017. március 30-ai döntése értelmében (70/2017. (III.30.) Kt. határozat) a közmunka mellett a Tiva-Szolg Nonprofit Kft. feladatába kerültek átadásra: városgondnokság, hóeltakarítás, zöldterület kezelés stb. </w:t>
      </w:r>
    </w:p>
    <w:p w:rsidR="00BA4644" w:rsidRDefault="00BA4644" w:rsidP="00BA4644">
      <w:pPr>
        <w:spacing w:line="360" w:lineRule="auto"/>
        <w:jc w:val="both"/>
      </w:pPr>
      <w:r>
        <w:t xml:space="preserve">A 2016. évben is </w:t>
      </w:r>
      <w:r w:rsidRPr="00701F1A">
        <w:rPr>
          <w:b/>
          <w:i/>
        </w:rPr>
        <w:t>startmunka programok szervezése</w:t>
      </w:r>
      <w:r>
        <w:t xml:space="preserve">, megvalósítása történt az elmúlt évekhez hasonlóan. Ennek keretében 5 programtípus keretében valósultak meg fejlesztések a városban, és 267 fő került bevonásra a foglalkoztatásba. </w:t>
      </w:r>
    </w:p>
    <w:p w:rsidR="00BA4644" w:rsidRDefault="00BA4644" w:rsidP="00BA4644">
      <w:pPr>
        <w:spacing w:line="360" w:lineRule="auto"/>
        <w:jc w:val="both"/>
      </w:pPr>
      <w:r>
        <w:t xml:space="preserve">Az </w:t>
      </w:r>
      <w:r w:rsidRPr="002611EE">
        <w:rPr>
          <w:b/>
          <w:i/>
        </w:rPr>
        <w:t xml:space="preserve">illegális </w:t>
      </w:r>
      <w:r>
        <w:rPr>
          <w:b/>
          <w:i/>
        </w:rPr>
        <w:t xml:space="preserve">szemétlerakók felszámolása </w:t>
      </w:r>
      <w:r w:rsidRPr="002611EE">
        <w:rPr>
          <w:b/>
          <w:i/>
        </w:rPr>
        <w:t>programban</w:t>
      </w:r>
      <w:r>
        <w:t xml:space="preserve"> az előző évekhez hasonlóan ráépülő programként az önkormányzat folytatta a nagy mennyiségű szemét eltávolítását és újabb szeméthegyek keletkezésének a megakadályozását a programban megjelölt érintett területeken: üdülőterület illetve a város peremterületei. A programban betervezett költség felhasználását követően az önkormányzat saját erő bevonásával folytatta a takarítást. </w:t>
      </w:r>
    </w:p>
    <w:p w:rsidR="00BA4644" w:rsidRDefault="00BA4644" w:rsidP="00BA4644">
      <w:pPr>
        <w:spacing w:line="360" w:lineRule="auto"/>
        <w:jc w:val="both"/>
      </w:pPr>
      <w:r w:rsidRPr="00EF0D21">
        <w:t xml:space="preserve">A </w:t>
      </w:r>
      <w:r w:rsidRPr="00AF79E9">
        <w:rPr>
          <w:b/>
          <w:i/>
        </w:rPr>
        <w:t>mezőgazdasági program keretében</w:t>
      </w:r>
      <w:r>
        <w:t xml:space="preserve"> ismét sokrétű feladatot valósított meg az önkormányzat: sertéstartás a Vasvári Pál úti telephelyen, zöldségtermesztés a Soproni úti telephelyen, szabadföldi növénytermesztés az önkormányzati földterületeken.</w:t>
      </w:r>
    </w:p>
    <w:p w:rsidR="00BA4644" w:rsidRDefault="00BA4644" w:rsidP="00BA4644">
      <w:pPr>
        <w:spacing w:line="360" w:lineRule="auto"/>
        <w:jc w:val="both"/>
      </w:pPr>
      <w:r>
        <w:t>A megtermelt zöldségeket elsődlegesen a város konyháin (Szociális Otthon és Közétkeztetési Kft.) használtuk fel, de a felesleg eladásra is került, melyből származó bevétel az önkormányzatnál realizálódott.</w:t>
      </w:r>
    </w:p>
    <w:p w:rsidR="00BA4644" w:rsidRDefault="00BA4644" w:rsidP="00BA4644">
      <w:pPr>
        <w:spacing w:line="360" w:lineRule="auto"/>
        <w:jc w:val="both"/>
      </w:pPr>
      <w:r>
        <w:t xml:space="preserve">2016. évben megtermelt zöldség mennyisége a Városi Kincstár nyilvántartása alapján: </w:t>
      </w:r>
    </w:p>
    <w:p w:rsidR="00BA4644" w:rsidRDefault="00BA4644" w:rsidP="00BA4644">
      <w:pPr>
        <w:spacing w:line="360" w:lineRule="auto"/>
        <w:jc w:val="both"/>
      </w:pPr>
      <w:r>
        <w:t>káposzta palánta 110 db</w:t>
      </w:r>
    </w:p>
    <w:p w:rsidR="00BA4644" w:rsidRDefault="00BA4644" w:rsidP="00BA4644">
      <w:pPr>
        <w:spacing w:line="360" w:lineRule="auto"/>
        <w:jc w:val="both"/>
      </w:pPr>
      <w:r>
        <w:t>karalábé palánta 110 db</w:t>
      </w:r>
    </w:p>
    <w:p w:rsidR="00BA4644" w:rsidRDefault="00BA4644" w:rsidP="00BA4644">
      <w:pPr>
        <w:spacing w:line="360" w:lineRule="auto"/>
        <w:jc w:val="both"/>
      </w:pPr>
      <w:r>
        <w:t>paradicsom palánta 220 db</w:t>
      </w:r>
    </w:p>
    <w:p w:rsidR="00BA4644" w:rsidRDefault="00BA4644" w:rsidP="00BA4644">
      <w:pPr>
        <w:spacing w:line="360" w:lineRule="auto"/>
        <w:jc w:val="both"/>
      </w:pPr>
      <w:r>
        <w:t>paprika palánta 220 db</w:t>
      </w:r>
    </w:p>
    <w:p w:rsidR="00BA4644" w:rsidRDefault="00BA4644" w:rsidP="00BA4644">
      <w:pPr>
        <w:spacing w:line="360" w:lineRule="auto"/>
        <w:jc w:val="both"/>
      </w:pPr>
      <w:r>
        <w:t>uborka palánta 220 db</w:t>
      </w:r>
    </w:p>
    <w:p w:rsidR="00BA4644" w:rsidRDefault="00BA4644" w:rsidP="00BA4644">
      <w:pPr>
        <w:spacing w:line="360" w:lineRule="auto"/>
        <w:jc w:val="both"/>
      </w:pPr>
      <w:r>
        <w:t>burgonya 953 kg</w:t>
      </w:r>
    </w:p>
    <w:p w:rsidR="00BA4644" w:rsidRDefault="00BA4644" w:rsidP="00BA4644">
      <w:pPr>
        <w:spacing w:line="360" w:lineRule="auto"/>
        <w:jc w:val="both"/>
      </w:pPr>
      <w:r>
        <w:t>erős paprika 525,7 kg</w:t>
      </w:r>
    </w:p>
    <w:p w:rsidR="00BA4644" w:rsidRDefault="00BA4644" w:rsidP="00BA4644">
      <w:pPr>
        <w:spacing w:line="360" w:lineRule="auto"/>
        <w:jc w:val="both"/>
      </w:pPr>
      <w:r>
        <w:t>káposzta 1935,5 kg</w:t>
      </w:r>
    </w:p>
    <w:p w:rsidR="00BA4644" w:rsidRDefault="00BA4644" w:rsidP="00BA4644">
      <w:pPr>
        <w:spacing w:line="360" w:lineRule="auto"/>
        <w:jc w:val="both"/>
      </w:pPr>
      <w:r>
        <w:t>karalábé 405,5 kg</w:t>
      </w:r>
    </w:p>
    <w:p w:rsidR="00BA4644" w:rsidRDefault="00BA4644" w:rsidP="00BA4644">
      <w:pPr>
        <w:spacing w:line="360" w:lineRule="auto"/>
        <w:jc w:val="both"/>
      </w:pPr>
      <w:r>
        <w:t>paradicsom 6839,5 kg</w:t>
      </w:r>
    </w:p>
    <w:p w:rsidR="00BA4644" w:rsidRDefault="00BA4644" w:rsidP="00BA4644">
      <w:pPr>
        <w:spacing w:line="360" w:lineRule="auto"/>
        <w:jc w:val="both"/>
      </w:pPr>
      <w:r>
        <w:t>retek 7 kg</w:t>
      </w:r>
    </w:p>
    <w:p w:rsidR="00BA4644" w:rsidRDefault="00BA4644" w:rsidP="00BA4644">
      <w:pPr>
        <w:spacing w:line="360" w:lineRule="auto"/>
        <w:jc w:val="both"/>
      </w:pPr>
      <w:r>
        <w:lastRenderedPageBreak/>
        <w:t>TV paprika 3645 kg</w:t>
      </w:r>
    </w:p>
    <w:p w:rsidR="00BA4644" w:rsidRDefault="00BA4644" w:rsidP="00BA4644">
      <w:pPr>
        <w:spacing w:line="360" w:lineRule="auto"/>
        <w:jc w:val="both"/>
      </w:pPr>
      <w:r>
        <w:t>uborka 2941,6 kg</w:t>
      </w:r>
    </w:p>
    <w:p w:rsidR="00BA4644" w:rsidRDefault="00BA4644" w:rsidP="00BA4644">
      <w:pPr>
        <w:spacing w:line="360" w:lineRule="auto"/>
        <w:jc w:val="both"/>
      </w:pPr>
      <w:r>
        <w:t>vöröshagyma 543,9 kg</w:t>
      </w:r>
    </w:p>
    <w:p w:rsidR="00BA4644" w:rsidRDefault="00BA4644" w:rsidP="00BA4644">
      <w:pPr>
        <w:spacing w:line="360" w:lineRule="auto"/>
        <w:jc w:val="both"/>
      </w:pPr>
      <w:r w:rsidRPr="00AF79E9">
        <w:t>Árvácska</w:t>
      </w:r>
      <w:r w:rsidRPr="00BE5C87">
        <w:rPr>
          <w:b/>
        </w:rPr>
        <w:t xml:space="preserve"> </w:t>
      </w:r>
      <w:r>
        <w:t xml:space="preserve">termelése is megvalósult a Soproni úti telephelyen, melyeket magról ültettünk, és a város parkjait díszítették 2017 tavasz végéig. </w:t>
      </w:r>
    </w:p>
    <w:p w:rsidR="00BA4644" w:rsidRDefault="00BA4644" w:rsidP="00BA4644">
      <w:pPr>
        <w:spacing w:line="360" w:lineRule="auto"/>
        <w:jc w:val="both"/>
      </w:pPr>
      <w:r w:rsidRPr="00B11D7F">
        <w:t xml:space="preserve">A </w:t>
      </w:r>
      <w:r w:rsidRPr="000310A0">
        <w:rPr>
          <w:b/>
          <w:i/>
        </w:rPr>
        <w:t>közút programon belül</w:t>
      </w:r>
      <w:r>
        <w:t xml:space="preserve"> a </w:t>
      </w:r>
      <w:r w:rsidRPr="00B11D7F">
        <w:t xml:space="preserve">település </w:t>
      </w:r>
      <w:r>
        <w:t xml:space="preserve">közutjaihoz kapcsolódóan útpadkák javítását, az utak mentén fűnyírást, bozótírtást, útra hajló ágak lenyesését végeztük. </w:t>
      </w:r>
    </w:p>
    <w:p w:rsidR="00BA4644" w:rsidRDefault="00BA4644" w:rsidP="00BA4644">
      <w:pPr>
        <w:spacing w:line="360" w:lineRule="auto"/>
        <w:jc w:val="both"/>
        <w:rPr>
          <w:color w:val="000000"/>
          <w:lang w:eastAsia="hu-HU"/>
        </w:rPr>
      </w:pPr>
      <w:r w:rsidRPr="005411D7">
        <w:rPr>
          <w:color w:val="000000"/>
          <w:lang w:eastAsia="hu-HU"/>
        </w:rPr>
        <w:t xml:space="preserve">A programban </w:t>
      </w:r>
      <w:r>
        <w:rPr>
          <w:color w:val="000000"/>
          <w:lang w:eastAsia="hu-HU"/>
        </w:rPr>
        <w:t>megvalósult járdajavítás</w:t>
      </w:r>
      <w:r w:rsidRPr="005411D7">
        <w:rPr>
          <w:color w:val="000000"/>
          <w:lang w:eastAsia="hu-HU"/>
        </w:rPr>
        <w:t xml:space="preserve"> is a korábbi évekhez hasonlóan az önkormányzat közfoglalkoztattottai által gyártott járdalapok lerakásával az alábbi utcákban: Akác út, Bacsó B út, Bajcsy-Zs</w:t>
      </w:r>
      <w:r>
        <w:rPr>
          <w:color w:val="000000"/>
          <w:lang w:eastAsia="hu-HU"/>
        </w:rPr>
        <w:t>ilinszky</w:t>
      </w:r>
      <w:r w:rsidRPr="005411D7">
        <w:rPr>
          <w:color w:val="000000"/>
          <w:lang w:eastAsia="hu-HU"/>
        </w:rPr>
        <w:t xml:space="preserve"> u., Gorkij út, Lónyai u., Munka út, Nagy S út, Szent I. u., Víz út. </w:t>
      </w:r>
    </w:p>
    <w:p w:rsidR="00BA4644" w:rsidRDefault="00BA4644" w:rsidP="00BA4644">
      <w:pPr>
        <w:spacing w:line="360" w:lineRule="auto"/>
        <w:jc w:val="both"/>
        <w:rPr>
          <w:color w:val="000000"/>
          <w:lang w:eastAsia="hu-HU"/>
        </w:rPr>
      </w:pPr>
      <w:r w:rsidRPr="005411D7">
        <w:rPr>
          <w:color w:val="000000"/>
          <w:lang w:eastAsia="hu-HU"/>
        </w:rPr>
        <w:t xml:space="preserve">Az útpadka javítását a következő utcákban </w:t>
      </w:r>
      <w:r>
        <w:rPr>
          <w:color w:val="000000"/>
          <w:lang w:eastAsia="hu-HU"/>
        </w:rPr>
        <w:t>végeztük</w:t>
      </w:r>
      <w:r w:rsidRPr="005411D7">
        <w:rPr>
          <w:color w:val="000000"/>
          <w:lang w:eastAsia="hu-HU"/>
        </w:rPr>
        <w:t xml:space="preserve">, </w:t>
      </w:r>
      <w:r w:rsidRPr="00B2452D">
        <w:rPr>
          <w:b/>
          <w:i/>
          <w:color w:val="000000"/>
          <w:lang w:eastAsia="hu-HU"/>
        </w:rPr>
        <w:t xml:space="preserve">ami egyben a belvíz projekt ároktakarítási utcái is voltak: </w:t>
      </w:r>
      <w:r w:rsidRPr="005411D7">
        <w:rPr>
          <w:color w:val="000000"/>
          <w:lang w:eastAsia="hu-HU"/>
        </w:rPr>
        <w:t>Akác út, Bacsó B u, Csillag u, Dobó I u, Egység út, Február 1 u., Gárdonyi Géza u. , Honfoglalás u., Lónyai u., Nagy s. u. , Salétromkert u, Szabolcska M</w:t>
      </w:r>
      <w:r>
        <w:rPr>
          <w:color w:val="000000"/>
          <w:lang w:eastAsia="hu-HU"/>
        </w:rPr>
        <w:t xml:space="preserve">. u. Szent I. u. Víg u, Víz u. </w:t>
      </w:r>
    </w:p>
    <w:p w:rsidR="00BA4644" w:rsidRPr="00016A32" w:rsidRDefault="00BA4644" w:rsidP="00BA4644">
      <w:pPr>
        <w:spacing w:line="360" w:lineRule="auto"/>
        <w:jc w:val="both"/>
      </w:pPr>
      <w:r>
        <w:t xml:space="preserve">A </w:t>
      </w:r>
      <w:r w:rsidRPr="00016A32">
        <w:rPr>
          <w:b/>
          <w:i/>
        </w:rPr>
        <w:t>helyi sajátosságokra épülő programban</w:t>
      </w:r>
      <w:r w:rsidRPr="00016A32">
        <w:t xml:space="preserve"> betonelemek gyártása történt</w:t>
      </w:r>
      <w:r>
        <w:t xml:space="preserve"> az előző évekhez hasonlóan, a Városi Kincstár Vágóhíd úti telephelyén. 9114 db járdalap és 886 db szegélykő gyártása valósult meg. Készült még 1000 db betonoszlop is. A program során egy erre kijelölt önkormányzati területen a városban keletkező </w:t>
      </w:r>
      <w:r w:rsidRPr="00016A32">
        <w:t>zöldhulladékok komposztálása történt.</w:t>
      </w:r>
      <w:r>
        <w:t xml:space="preserve"> Felvételre került egy karbantartó csoport is, akik tagjai a Városi Kincstár Vágóhíd úti telephelyén lévő karbantartó műhelyben a programban tervezett virágládákat és házszámtáblákat gyártottak.</w:t>
      </w:r>
    </w:p>
    <w:p w:rsidR="00BA4644" w:rsidRDefault="00BA4644" w:rsidP="00BA4644">
      <w:pPr>
        <w:spacing w:line="360" w:lineRule="auto"/>
        <w:jc w:val="both"/>
      </w:pPr>
      <w:r>
        <w:t xml:space="preserve">A hosszú távú közmunka programok tervezésénél volt lehetősége az önkormányzatnak az </w:t>
      </w:r>
      <w:r w:rsidRPr="00701F1A">
        <w:rPr>
          <w:b/>
          <w:i/>
        </w:rPr>
        <w:t>intézményi kisegítő személyzet ellátására</w:t>
      </w:r>
      <w:r>
        <w:t xml:space="preserve"> közmunkás munkaerőt igényelni. A létszámigény leadása, és a munkaerő igény megkérése is az intézményvezetőkkel előzetesen egyeztetésre került. Szakképzett bértámogatást is igénybe tudtunk venni munkakörnek és végzettségnek megfelelően ehhez kapcsolódóan már 2016. évtől. </w:t>
      </w:r>
    </w:p>
    <w:p w:rsidR="00BA4644" w:rsidRDefault="00BA4644" w:rsidP="00BA4644">
      <w:pPr>
        <w:spacing w:line="360" w:lineRule="auto"/>
        <w:jc w:val="both"/>
      </w:pPr>
      <w:r w:rsidRPr="00701F1A">
        <w:rPr>
          <w:b/>
          <w:i/>
        </w:rPr>
        <w:t xml:space="preserve">A hosszú távú programokban </w:t>
      </w:r>
      <w:r>
        <w:t xml:space="preserve">kevésbé kötött munkakörben dolgozhatnak a közmunkások, mint a startmunkában. Néhány program keretében –egyre nagyobb számban – </w:t>
      </w:r>
      <w:r w:rsidRPr="00701F1A">
        <w:rPr>
          <w:b/>
          <w:i/>
        </w:rPr>
        <w:t>képzések is megvalósulnak</w:t>
      </w:r>
      <w:r>
        <w:t xml:space="preserve">, melyek esélyt biztosítanak a hátrányos helyzetű munkavállalóknak a későbbi munkaerő piaci elhelyezkedéshez. </w:t>
      </w:r>
    </w:p>
    <w:p w:rsidR="00BA4644" w:rsidRDefault="00BA4644" w:rsidP="00BA4644">
      <w:pPr>
        <w:spacing w:line="360" w:lineRule="auto"/>
        <w:jc w:val="both"/>
      </w:pPr>
    </w:p>
    <w:p w:rsidR="00BA4644" w:rsidRDefault="00BA4644" w:rsidP="00BA4644">
      <w:pPr>
        <w:spacing w:line="360" w:lineRule="auto"/>
        <w:jc w:val="both"/>
      </w:pPr>
    </w:p>
    <w:p w:rsidR="00BA4644" w:rsidRDefault="00BA4644" w:rsidP="00BA4644">
      <w:pPr>
        <w:spacing w:line="360" w:lineRule="auto"/>
        <w:jc w:val="both"/>
      </w:pPr>
    </w:p>
    <w:p w:rsidR="00BA4644" w:rsidRDefault="00BA4644" w:rsidP="00BA4644">
      <w:pPr>
        <w:spacing w:line="360" w:lineRule="auto"/>
        <w:jc w:val="both"/>
      </w:pPr>
    </w:p>
    <w:p w:rsidR="00BA4644" w:rsidRDefault="00BA4644" w:rsidP="00BA4644">
      <w:pPr>
        <w:spacing w:line="360" w:lineRule="auto"/>
        <w:jc w:val="both"/>
      </w:pPr>
    </w:p>
    <w:p w:rsidR="00BA4644" w:rsidRDefault="00BA4644" w:rsidP="00BA4644">
      <w:pPr>
        <w:spacing w:line="360" w:lineRule="auto"/>
        <w:rPr>
          <w:b/>
        </w:rPr>
      </w:pPr>
      <w:r>
        <w:rPr>
          <w:b/>
        </w:rPr>
        <w:t>2016. évi közmunka programok összefoglaló táblázata:</w:t>
      </w:r>
    </w:p>
    <w:p w:rsidR="00BA4644" w:rsidRDefault="00BA4644" w:rsidP="00BA4644">
      <w:pPr>
        <w:spacing w:line="360" w:lineRule="auto"/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4"/>
        <w:gridCol w:w="1681"/>
        <w:gridCol w:w="1547"/>
        <w:gridCol w:w="2058"/>
        <w:gridCol w:w="1951"/>
      </w:tblGrid>
      <w:tr w:rsidR="00BA4644" w:rsidRPr="00FC0785" w:rsidTr="0053363C">
        <w:trPr>
          <w:trHeight w:val="544"/>
        </w:trPr>
        <w:tc>
          <w:tcPr>
            <w:tcW w:w="89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Startmunka programok 2016/2017</w:t>
            </w:r>
          </w:p>
        </w:tc>
      </w:tr>
      <w:tr w:rsidR="00BA4644" w:rsidRPr="00FC0785" w:rsidTr="0053363C">
        <w:trPr>
          <w:trHeight w:val="126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Hel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yi sajátosságokra épülő közfogl</w:t>
            </w: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alkoztatás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SZ-11M/01/3156-4/2016</w:t>
            </w:r>
          </w:p>
        </w:tc>
        <w:tc>
          <w:tcPr>
            <w:tcW w:w="1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2016.03.03-2017.02.28.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- 1 fő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31 872 197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</w:t>
            </w: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vezető - 2 fő</w:t>
            </w: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- 35 fő</w:t>
            </w: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Mezőgazdaság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SZ-11M/01/3159-4/2016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2016.03.03-2017.02.28.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80 654 837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</w:t>
            </w: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vezető - 5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Portás, őr - 4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- 68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Illegális hulladéklerakó-helyek felszámolása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SZ-11M/01/3157-4/2016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2016.03.01-2016.10.31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17 323 744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- 2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- 20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Belterületi közutak karbantartása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SZ-11M/01/3158-4/2016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2016.03.01-2016.10.31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46 442 280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- 55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Belvízelvezetés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SZ-11M/01/3155-4/2016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2016.03.01-2016.10.31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48 285 160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- 5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- 57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60"/>
        </w:trPr>
        <w:tc>
          <w:tcPr>
            <w:tcW w:w="89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Hosszabb idejű közfogla</w:t>
            </w: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l</w:t>
            </w:r>
            <w:r w:rsidRPr="00FC0785"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koztatási programok 2016</w:t>
            </w:r>
          </w:p>
        </w:tc>
      </w:tr>
      <w:tr w:rsidR="00BA4644" w:rsidRPr="00FC0785" w:rsidTr="0053363C">
        <w:trPr>
          <w:trHeight w:val="126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50 fő - Hosszabb idejű közf.</w:t>
            </w:r>
          </w:p>
        </w:tc>
        <w:tc>
          <w:tcPr>
            <w:tcW w:w="16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SZ-11M/01/6247-3/2016</w:t>
            </w:r>
          </w:p>
        </w:tc>
        <w:tc>
          <w:tcPr>
            <w:tcW w:w="1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2016.05.02-2017.02.28.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Intézményi kisegítő - 5 fő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45 370 800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- 45 fő</w:t>
            </w: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fő - Hosszabb idejű közf.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SZ-11M/01/8550-4/2016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2016.07.01-2017.02.28.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- 6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72 305 088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- 94 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51 fő - Intézményi-Hosszabb idejű közf.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SZ-11M/01/4343-3/2016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2016.03.10-2017.02.28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Intézményeknél segédmunkás - 51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10 430 732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114 fő - Képzéses-Hosszabb idejű közf.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SZ-11M/01/7252-3/2016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2016.07.01-2017.02.28.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Képzésen való részvétel, Segédmunkás - 114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81 934 992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185 fő - Képzéses-Hosszabb idejű közf.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SZ-11M/01/013624-4/2016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2016.11.02-2017.02.28.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Képzésen való részvétel, Segédmunkás - 185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67 299 278   </w:t>
            </w:r>
          </w:p>
        </w:tc>
      </w:tr>
      <w:tr w:rsidR="00BA4644" w:rsidRPr="00FC0785" w:rsidTr="0053363C">
        <w:trPr>
          <w:trHeight w:val="360"/>
        </w:trPr>
        <w:tc>
          <w:tcPr>
            <w:tcW w:w="89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Hosszabb idejű közfogla</w:t>
            </w: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l</w:t>
            </w:r>
            <w:r w:rsidRPr="00FC0785"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koztatási programok 2015/2016 (</w:t>
            </w:r>
            <w:r>
              <w:rPr>
                <w:rFonts w:ascii="Calibri" w:eastAsia="Times New Roman" w:hAnsi="Calibri"/>
                <w:b/>
                <w:bCs/>
                <w:color w:val="000000"/>
                <w:sz w:val="26"/>
                <w:szCs w:val="26"/>
                <w:lang w:eastAsia="hu-HU"/>
              </w:rPr>
              <w:t>2015. évről áthúzódó programok)</w:t>
            </w:r>
          </w:p>
        </w:tc>
      </w:tr>
      <w:tr w:rsidR="00BA4644" w:rsidRPr="00FC0785" w:rsidTr="0053363C">
        <w:trPr>
          <w:trHeight w:val="360"/>
        </w:trPr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azonosító</w:t>
            </w:r>
          </w:p>
        </w:tc>
        <w:tc>
          <w:tcPr>
            <w:tcW w:w="1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0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FC0785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</w:tr>
      <w:tr w:rsidR="00BA4644" w:rsidRPr="00FC0785" w:rsidTr="0053363C">
        <w:trPr>
          <w:trHeight w:val="69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175 fő - Hosszabb idejű közf.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SZ-11M/01/16178-4/2015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2015.12.01-2016.02.29.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Intézményeknél segédmunkás - 20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47 436 705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- 155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45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160 fő - Hosszabb idejű közf.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SZ-11M/01/15885-4/2015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2015.12.02-2016.02.29.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Intézményeknél segédmunkás - 60 fő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42 684 949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Segédmunkás - 100 </w:t>
            </w: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fő</w:t>
            </w:r>
          </w:p>
        </w:tc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FC0785" w:rsidTr="0053363C">
        <w:trPr>
          <w:trHeight w:val="345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135 fő - Hosszabb idejű közf.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SZ-11M/01/15060-4/2015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2015.11.04-2016.06.30.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- 135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94 699 854   </w:t>
            </w:r>
          </w:p>
        </w:tc>
      </w:tr>
      <w:tr w:rsidR="00BA4644" w:rsidRPr="00FC0785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80 fő - Képzéses-Hosszabb idejű közf.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SZ-11M/01/2944-4/2015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2016.03.07-2016.06.30.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Képzésen való részvétel, Segédmunkás - 80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FC0785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27 186 640   </w:t>
            </w:r>
          </w:p>
        </w:tc>
      </w:tr>
      <w:tr w:rsidR="00BA4644" w:rsidRPr="00FC0785" w:rsidTr="0053363C">
        <w:trPr>
          <w:trHeight w:val="60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644" w:rsidRPr="0091680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  <w:r w:rsidRPr="0091680C"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  <w:t>Összes létszám: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4644" w:rsidRPr="0091680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4644" w:rsidRPr="0091680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644" w:rsidRPr="0091680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</w:pPr>
            <w:r w:rsidRPr="0091680C">
              <w:rPr>
                <w:rFonts w:ascii="Calibri" w:eastAsia="Times New Roman" w:hAnsi="Calibri"/>
                <w:b/>
                <w:i/>
                <w:color w:val="000000"/>
                <w:sz w:val="22"/>
                <w:szCs w:val="22"/>
                <w:lang w:eastAsia="hu-HU"/>
              </w:rPr>
              <w:t>1317 fő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4644" w:rsidRPr="00FC0785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</w:tbl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  <w:jc w:val="both"/>
        <w:rPr>
          <w:b/>
        </w:rPr>
      </w:pPr>
      <w:r w:rsidRPr="006B576C">
        <w:rPr>
          <w:b/>
        </w:rPr>
        <w:t xml:space="preserve">A 2016. évi projektekben felmerült dologi kiadások összefoglalója, kapott közmunka program támogatásból: </w:t>
      </w:r>
    </w:p>
    <w:p w:rsidR="00BA4644" w:rsidRDefault="00BA4644" w:rsidP="00BA4644">
      <w:pPr>
        <w:spacing w:line="360" w:lineRule="auto"/>
        <w:jc w:val="both"/>
        <w:rPr>
          <w:b/>
        </w:rPr>
      </w:pPr>
    </w:p>
    <w:tbl>
      <w:tblPr>
        <w:tblpPr w:leftFromText="141" w:rightFromText="141" w:vertAnchor="text" w:tblpY="1"/>
        <w:tblOverlap w:val="never"/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0"/>
        <w:gridCol w:w="1920"/>
        <w:gridCol w:w="2300"/>
      </w:tblGrid>
      <w:tr w:rsidR="00BA4644" w:rsidRPr="006B576C" w:rsidTr="0053363C">
        <w:trPr>
          <w:trHeight w:val="525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644" w:rsidRPr="00752BA7" w:rsidRDefault="00BA4644" w:rsidP="0053363C">
            <w:pPr>
              <w:spacing w:line="360" w:lineRule="auto"/>
              <w:jc w:val="both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752BA7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1. Helyi sajátosságokra épülő közfoglalkoztatás (Program azonosító: SZ-11M/01/3156-4/2016 )</w:t>
            </w:r>
          </w:p>
        </w:tc>
      </w:tr>
      <w:tr w:rsidR="00BA4644" w:rsidRPr="006B576C" w:rsidTr="0053363C">
        <w:trPr>
          <w:trHeight w:val="525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95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95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39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28 728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39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21 793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cérnakesztyű gumis tenyérrel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19 812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70 333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cement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600 q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2 010 001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sóder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m3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1 108 150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adalékolaj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gázolaj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310 765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3 528 916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közüzemi díj telephelyen Vágóhíd út (Villany)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76 436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Egyéb, a projektben felmerülő költségek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76 436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kőműves kanál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8 400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kőműves serpenyő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mérőszalag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1 500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vízmérték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18 800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fogó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4 500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csavarhúzó készlet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3 900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menetfúró, metsző készlet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34 000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kézi gyalugép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31 750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hegesztő inverter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88 900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fúrógép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31 750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235 500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3 911 185</w:t>
            </w:r>
          </w:p>
        </w:tc>
      </w:tr>
      <w:tr w:rsidR="00BA4644" w:rsidRPr="006B576C" w:rsidTr="0053363C">
        <w:trPr>
          <w:trHeight w:val="300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A4644" w:rsidRPr="006B576C" w:rsidRDefault="00BA4644" w:rsidP="0053363C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 w:rsidRPr="006B576C">
              <w:rPr>
                <w:rFonts w:eastAsia="Times New Roman"/>
                <w:b/>
                <w:lang w:eastAsia="hu-HU"/>
              </w:rPr>
              <w:t>2. Illegális hulladéklerakó-helyek felszámolása (Program azonosító: SZ-11M/01/3157-4/2016)</w:t>
            </w:r>
          </w:p>
        </w:tc>
      </w:tr>
      <w:tr w:rsidR="00BA4644" w:rsidRPr="006B576C" w:rsidTr="0053363C">
        <w:trPr>
          <w:trHeight w:val="525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95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16 205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22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12 294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cérnakesztyű gumis tenyérrel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66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10 896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39 395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zsák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40 005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120 l-es kerekes kuka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450 025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490 030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konténer szállítás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63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2 095 500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Egyéb, a projektben felmerülő költségek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2 095 500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2 624 925</w:t>
            </w:r>
          </w:p>
        </w:tc>
      </w:tr>
      <w:tr w:rsidR="00BA4644" w:rsidRPr="006B576C" w:rsidTr="0053363C">
        <w:trPr>
          <w:trHeight w:val="315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752BA7" w:rsidRDefault="00BA4644" w:rsidP="0053363C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 w:rsidRPr="00752BA7">
              <w:rPr>
                <w:rFonts w:eastAsia="Times New Roman"/>
                <w:b/>
                <w:lang w:eastAsia="hu-HU"/>
              </w:rPr>
              <w:t>3. Belvízelvezetés (Program azonosító: SZ-11M/01/3155-4/2016)</w:t>
            </w:r>
          </w:p>
        </w:tc>
      </w:tr>
      <w:tr w:rsidR="00BA4644" w:rsidRPr="006B576C" w:rsidTr="0053363C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64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47143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64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35763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82906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benzin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164022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gázolaj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302928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vasanyag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80 szál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400000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866950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ásó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73500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lapát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44400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csákány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75600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villa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49600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gereblye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35600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talicska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254000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kasza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93000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bozótvágó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15200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fűnyíró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127000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767900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fűkasza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1074496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1074496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2792252</w:t>
            </w:r>
          </w:p>
        </w:tc>
      </w:tr>
      <w:tr w:rsidR="00BA4644" w:rsidRPr="006B576C" w:rsidTr="0053363C">
        <w:trPr>
          <w:trHeight w:val="427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752BA7" w:rsidRDefault="00BA4644" w:rsidP="0053363C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 w:rsidRPr="00752BA7">
              <w:rPr>
                <w:rFonts w:eastAsia="Times New Roman"/>
                <w:b/>
                <w:lang w:eastAsia="hu-HU"/>
              </w:rPr>
              <w:t>4. Belterületi közutak karbantartása (Program azonosító: SZ-11M/01/3158-4/2016)</w:t>
            </w:r>
          </w:p>
        </w:tc>
      </w:tr>
      <w:tr w:rsidR="00BA4644" w:rsidRPr="006B576C" w:rsidTr="0053363C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3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66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48615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66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36881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védősisak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36576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védőálarc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20955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143027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benzin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159056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gázolaj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311203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zúzott kő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m3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1644758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cement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q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1004999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sóder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 m3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740000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lastRenderedPageBreak/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3860016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ásó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73500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lapát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44400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csákány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75600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villa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49600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gereblye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35600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talicska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254000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kasza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93000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bozótvágó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15200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640900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644698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644698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5288641</w:t>
            </w:r>
          </w:p>
        </w:tc>
      </w:tr>
      <w:tr w:rsidR="00BA4644" w:rsidRPr="006B576C" w:rsidTr="0053363C">
        <w:trPr>
          <w:trHeight w:val="369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752BA7" w:rsidRDefault="00BA4644" w:rsidP="0053363C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 w:rsidRPr="00752BA7">
              <w:rPr>
                <w:rFonts w:eastAsia="Times New Roman"/>
                <w:b/>
                <w:lang w:eastAsia="hu-HU"/>
              </w:rPr>
              <w:t>5. Mezőgazdaság (Program azonosító: SZ-11M/01/3159-4/2016)</w:t>
            </w:r>
          </w:p>
        </w:tc>
      </w:tr>
      <w:tr w:rsidR="00BA4644" w:rsidRPr="006B576C" w:rsidTr="0053363C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60401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védőkesztyű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82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45822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cérnakesztyű gumis tenyérrel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82550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permetező védőruha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6350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gumikesztyű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5143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200266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tőzeg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75 bála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476250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vetőmag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25000 szem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1587500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műtrágya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1300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3302000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növényvédőszer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 l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302260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növényvédőszer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107950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regiszter fűtéscső fóliába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2148459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malacnevelő táp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2000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336042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árnyékoló háló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114300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bálamadzag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15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85725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uborka háló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3000 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114300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fekete fólia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127000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csepegtető szalag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508000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csomagoló zacskók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31496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faoszlop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493395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drót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4000 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79650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gyógyszer malacoknak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105516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hőszigetelt vaskémény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kismalac nevelő táp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kg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102518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Beruházási költségek, kiadások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10022361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állatorvosi díj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203200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lucerna vágás, bálázás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 alkalom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264160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inszemináció költsége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 hó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Egyéb, a projektben felmerülő költségek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467360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láda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317500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vödör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26670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locsolótömlő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 tekercs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45720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létra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50800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metszőolló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40000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ágvágó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36000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ültető kanál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17000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ásó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24500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gereblye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17800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kapa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53700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seprű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7800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talicska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127000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mérleg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38100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háti permetező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88900</w:t>
            </w:r>
          </w:p>
        </w:tc>
      </w:tr>
      <w:tr w:rsidR="00BA4644" w:rsidRPr="006B576C" w:rsidTr="0053363C">
        <w:trPr>
          <w:trHeight w:val="63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891490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fóliasátor 500 m2-es (váz+fólia)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2499995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zöldségaprító gép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459000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2000 l-es puffertartály szigeteléssel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363000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motoros permetező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259000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hűtőkamra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1799500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lastRenderedPageBreak/>
              <w:t>kútfúrás és szivattyú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509000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rendsodró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973000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kisbálázó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2468000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Nagy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9330495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20911972</w:t>
            </w:r>
          </w:p>
        </w:tc>
      </w:tr>
      <w:tr w:rsidR="00BA4644" w:rsidRPr="006B576C" w:rsidTr="0053363C">
        <w:trPr>
          <w:trHeight w:val="527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752BA7" w:rsidRDefault="00BA4644" w:rsidP="0053363C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 w:rsidRPr="00752BA7">
              <w:rPr>
                <w:rFonts w:eastAsia="Times New Roman"/>
                <w:b/>
                <w:lang w:eastAsia="hu-HU"/>
              </w:rPr>
              <w:t>6. 50 fős - Hosszabb idejű közf. (Program azonosító: SZ-11M/01/6247-3/2016)</w:t>
            </w:r>
          </w:p>
        </w:tc>
      </w:tr>
      <w:tr w:rsidR="00BA4644" w:rsidRPr="006B576C" w:rsidTr="0053363C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Gumikesztyű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20320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Porálarc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5461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25781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Betonelem forma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130000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Betonacél 6fm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565150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Kullancsriasztó spray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12990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Sarokcsiszoló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57800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Gérvágó fűrész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85500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851440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877221</w:t>
            </w:r>
          </w:p>
        </w:tc>
      </w:tr>
      <w:tr w:rsidR="00BA4644" w:rsidRPr="00752BA7" w:rsidTr="0053363C">
        <w:trPr>
          <w:trHeight w:val="539"/>
        </w:trPr>
        <w:tc>
          <w:tcPr>
            <w:tcW w:w="8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752BA7" w:rsidRDefault="00BA4644" w:rsidP="0053363C">
            <w:pPr>
              <w:spacing w:line="360" w:lineRule="auto"/>
              <w:jc w:val="both"/>
              <w:rPr>
                <w:rFonts w:eastAsia="Times New Roman"/>
                <w:b/>
                <w:lang w:eastAsia="hu-HU"/>
              </w:rPr>
            </w:pPr>
            <w:r w:rsidRPr="00752BA7">
              <w:rPr>
                <w:rFonts w:eastAsia="Times New Roman"/>
                <w:b/>
                <w:lang w:eastAsia="hu-HU"/>
              </w:rPr>
              <w:t>7. 100 fős - Hosszabb idejű közf. (Program azonosító: SZ-11M/01/8550-4/2016)</w:t>
            </w:r>
          </w:p>
        </w:tc>
      </w:tr>
      <w:tr w:rsidR="00BA4644" w:rsidRPr="006B576C" w:rsidTr="0053363C">
        <w:trPr>
          <w:trHeight w:val="403"/>
        </w:trPr>
        <w:tc>
          <w:tcPr>
            <w:tcW w:w="4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Költség megnevezése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Mennyiség</w:t>
            </w:r>
          </w:p>
        </w:tc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Bruttó tényleges összesen</w:t>
            </w: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br/>
              <w:t>(Ft)</w:t>
            </w: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458"/>
        </w:trPr>
        <w:tc>
          <w:tcPr>
            <w:tcW w:w="4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Gumikesztyű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pár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49530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Porálarc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50800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Láthatósági mellény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73660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Munkaruha és egyéni védőeszköz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173990</w:t>
            </w:r>
          </w:p>
        </w:tc>
      </w:tr>
      <w:tr w:rsidR="00BA4644" w:rsidRPr="006B576C" w:rsidTr="0053363C">
        <w:trPr>
          <w:trHeight w:val="31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Kullancsriasztó spray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12990</w:t>
            </w:r>
          </w:p>
        </w:tc>
      </w:tr>
      <w:tr w:rsidR="00BA4644" w:rsidRPr="006B576C" w:rsidTr="0053363C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Hulladékgyűjtő zsák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1000 db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80009</w:t>
            </w:r>
          </w:p>
        </w:tc>
      </w:tr>
      <w:tr w:rsidR="00BA4644" w:rsidRPr="006B576C" w:rsidTr="0053363C">
        <w:trPr>
          <w:trHeight w:val="300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ÁHT-n belül: Kis értékű tárgyi eszköz költsége összesen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eastAsia="hu-HU"/>
              </w:rPr>
              <w:t>92999</w:t>
            </w:r>
          </w:p>
        </w:tc>
      </w:tr>
      <w:tr w:rsidR="00BA4644" w:rsidRPr="006B576C" w:rsidTr="0053363C">
        <w:trPr>
          <w:trHeight w:val="315"/>
        </w:trPr>
        <w:tc>
          <w:tcPr>
            <w:tcW w:w="6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4644" w:rsidRPr="006B576C" w:rsidRDefault="00BA4644" w:rsidP="0053363C">
            <w:pPr>
              <w:spacing w:line="360" w:lineRule="auto"/>
              <w:jc w:val="right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Mindösszesen: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6B576C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</w:pPr>
            <w:r w:rsidRPr="006B576C">
              <w:rPr>
                <w:rFonts w:ascii="Calibri" w:eastAsia="Times New Roman" w:hAnsi="Calibri"/>
                <w:b/>
                <w:bCs/>
                <w:i/>
                <w:iCs/>
                <w:color w:val="000000"/>
                <w:lang w:eastAsia="hu-HU"/>
              </w:rPr>
              <w:t>266989</w:t>
            </w:r>
          </w:p>
        </w:tc>
      </w:tr>
    </w:tbl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  <w:rPr>
          <w:b/>
        </w:rPr>
      </w:pPr>
      <w:r w:rsidRPr="00760E68">
        <w:rPr>
          <w:b/>
        </w:rPr>
        <w:t xml:space="preserve">2016. évi Tiszavasvári startmunka program képekben: </w:t>
      </w:r>
    </w:p>
    <w:p w:rsidR="00BA4644" w:rsidRPr="00760E68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1" o:spid="_x0000_i1025" type="#_x0000_t75" style="width:237pt;height:177.75pt;visibility:visible;mso-wrap-style:square">
            <v:imagedata r:id="rId10" o:title="DSCF2044"/>
          </v:shape>
        </w:pict>
      </w:r>
      <w:r w:rsidR="00BA4644">
        <w:rPr>
          <w:b/>
        </w:rPr>
        <w:t xml:space="preserve">         Csatornafedél készítés</w:t>
      </w: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2" o:spid="_x0000_i1026" type="#_x0000_t75" style="width:241.5pt;height:180.75pt;visibility:visible;mso-wrap-style:square">
            <v:imagedata r:id="rId11" o:title="DSCF2065"/>
          </v:shape>
        </w:pict>
      </w:r>
      <w:r w:rsidR="00BA4644">
        <w:rPr>
          <w:b/>
        </w:rPr>
        <w:t xml:space="preserve">         Virágláda készítés</w:t>
      </w: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3" o:spid="_x0000_i1027" type="#_x0000_t75" style="width:249.75pt;height:187.5pt;visibility:visible;mso-wrap-style:square">
            <v:imagedata r:id="rId12" o:title="DSCF2048"/>
          </v:shape>
        </w:pict>
      </w:r>
      <w:r w:rsidR="00BA4644">
        <w:rPr>
          <w:b/>
        </w:rPr>
        <w:t xml:space="preserve">            Házszámtáblák készítése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pict>
          <v:shape id="Kép 4" o:spid="_x0000_i1028" type="#_x0000_t75" style="width:247.5pt;height:186pt;visibility:visible;mso-wrap-style:square">
            <v:imagedata r:id="rId13" o:title="DSCF2017"/>
          </v:shape>
        </w:pict>
      </w:r>
      <w:r w:rsidR="00BA4644">
        <w:rPr>
          <w:b/>
        </w:rPr>
        <w:t xml:space="preserve">            Betonelemek készítése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9" o:spid="_x0000_i1029" type="#_x0000_t75" style="width:242.25pt;height:136.5pt;visibility:visible;mso-wrap-style:square">
            <v:imagedata r:id="rId14" o:title="DSC_0691"/>
          </v:shape>
        </w:pict>
      </w:r>
      <w:r w:rsidR="00BA4644">
        <w:rPr>
          <w:b/>
        </w:rPr>
        <w:t xml:space="preserve">           Járdalapok készítése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5" o:spid="_x0000_i1030" type="#_x0000_t75" style="width:240.75pt;height:180.75pt;visibility:visible;mso-wrap-style:square">
            <v:imagedata r:id="rId15" o:title="DSCF2018"/>
          </v:shape>
        </w:pict>
      </w:r>
      <w:r w:rsidR="00BA4644">
        <w:rPr>
          <w:b/>
        </w:rPr>
        <w:t xml:space="preserve">           Betonoszlopok készítése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pict>
          <v:shape id="Kép 6" o:spid="_x0000_i1031" type="#_x0000_t75" style="width:258.75pt;height:194.25pt;visibility:visible;mso-wrap-style:square">
            <v:imagedata r:id="rId16" o:title="DSCF1984"/>
          </v:shape>
        </w:pict>
      </w:r>
      <w:r w:rsidR="00BA4644">
        <w:rPr>
          <w:b/>
        </w:rPr>
        <w:t xml:space="preserve">           Kátyúzás, útjavítás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7" o:spid="_x0000_i1032" type="#_x0000_t75" style="width:258.75pt;height:194.25pt;visibility:visible;mso-wrap-style:square">
            <v:imagedata r:id="rId17" o:title="DSCF1966"/>
          </v:shape>
        </w:pict>
      </w:r>
      <w:r w:rsidR="00BA4644">
        <w:rPr>
          <w:b/>
        </w:rPr>
        <w:t xml:space="preserve">       Járdázás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8" o:spid="_x0000_i1033" type="#_x0000_t75" style="width:254.25pt;height:190.5pt;visibility:visible;mso-wrap-style:square">
            <v:imagedata r:id="rId18" o:title="DSCF1998"/>
          </v:shape>
        </w:pict>
      </w:r>
      <w:r w:rsidR="00BA4644">
        <w:rPr>
          <w:b/>
        </w:rPr>
        <w:t xml:space="preserve">        Csapadékelvezető készítés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pict>
          <v:shape id="Kép 10" o:spid="_x0000_i1034" type="#_x0000_t75" style="width:278.25pt;height:156.75pt;visibility:visible;mso-wrap-style:square">
            <v:imagedata r:id="rId19" o:title="DSC_0471"/>
          </v:shape>
        </w:pict>
      </w:r>
      <w:r w:rsidR="00BA4644">
        <w:rPr>
          <w:b/>
        </w:rPr>
        <w:t xml:space="preserve">      Sopron úti zöldségtermesztés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11" o:spid="_x0000_i1035" type="#_x0000_t75" style="width:306pt;height:171.75pt;visibility:visible;mso-wrap-style:square">
            <v:imagedata r:id="rId20" o:title="DSC_0483"/>
          </v:shape>
        </w:pict>
      </w:r>
      <w:r w:rsidR="00BA4644">
        <w:rPr>
          <w:b/>
        </w:rPr>
        <w:t xml:space="preserve">     Sopron úti telephelyen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pict>
          <v:shape id="Kép 12" o:spid="_x0000_i1036" type="#_x0000_t75" style="width:269.25pt;height:151.5pt;visibility:visible;mso-wrap-style:square">
            <v:imagedata r:id="rId21" o:title="DSC_0502"/>
          </v:shape>
        </w:pict>
      </w:r>
      <w:r w:rsidR="00BA4644">
        <w:rPr>
          <w:b/>
        </w:rPr>
        <w:t xml:space="preserve">    </w:t>
      </w:r>
    </w:p>
    <w:p w:rsidR="00BA4644" w:rsidRDefault="00BA4644" w:rsidP="00BA4644">
      <w:pPr>
        <w:spacing w:line="360" w:lineRule="auto"/>
        <w:rPr>
          <w:b/>
        </w:rPr>
      </w:pPr>
      <w:r>
        <w:rPr>
          <w:b/>
        </w:rPr>
        <w:t>Fóliasátorban ültető edényekben magról nevelés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376126" w:rsidP="00BA4644">
      <w:pPr>
        <w:spacing w:line="360" w:lineRule="auto"/>
        <w:rPr>
          <w:b/>
        </w:rPr>
      </w:pPr>
      <w:r>
        <w:rPr>
          <w:b/>
          <w:noProof/>
          <w:lang w:eastAsia="hu-HU"/>
        </w:rPr>
        <w:lastRenderedPageBreak/>
        <w:pict>
          <v:shape id="Kép 13" o:spid="_x0000_i1037" type="#_x0000_t75" style="width:249.75pt;height:140.25pt;visibility:visible;mso-wrap-style:square">
            <v:imagedata r:id="rId22" o:title="DSC_0506"/>
          </v:shape>
        </w:pict>
      </w:r>
      <w:r w:rsidR="00BA4644">
        <w:rPr>
          <w:b/>
        </w:rPr>
        <w:t xml:space="preserve">   Fóliasátrak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Pr="00760E68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  <w:rPr>
          <w:b/>
        </w:rPr>
      </w:pPr>
      <w:r w:rsidRPr="00231697">
        <w:rPr>
          <w:b/>
        </w:rPr>
        <w:t>Városi Kincstár saját költségvetésében szereplő közmunkával kapcsolatos kiadások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  <w:jc w:val="both"/>
      </w:pPr>
      <w:r>
        <w:t>A Városi Kincstár a közmunka programok mellett, elsősorban közmunkás munkaerő bevonásával ellátta a városban 2017. április 30. napjáig a városgondnoksági és zöldterület kezelési feladatokra is, melyekre az önkormányzat intézményünknek saját költségvetési keretet is biztosított. Ezen feladatellátást segítette az alábbi közalkalmazotti létszám is, akik 2017. májustól a Tiva-Szolg Kft. állományába kerültek a feladattal egyidejűleg:</w:t>
      </w:r>
    </w:p>
    <w:p w:rsidR="00BA4644" w:rsidRDefault="00BA4644" w:rsidP="00BA4644">
      <w:pPr>
        <w:spacing w:line="360" w:lineRule="auto"/>
        <w:jc w:val="both"/>
      </w:pPr>
      <w:r>
        <w:t xml:space="preserve">2 fő adminisztrátor, 1 fő pénzügyi ügyintéző (átadáskor üres álláshely volt), 4 fő sofőr, 2 fő munkavezető, 1 fő kertész, 1 fő raktáros, 1 fő telepvezető. </w:t>
      </w:r>
    </w:p>
    <w:p w:rsidR="00BA4644" w:rsidRDefault="00BA4644" w:rsidP="00BA4644">
      <w:pPr>
        <w:spacing w:line="360" w:lineRule="auto"/>
        <w:jc w:val="both"/>
      </w:pPr>
      <w:r>
        <w:t>A 2017. évben az átadás napjáig már beindultak a 2017. évi közmunka programok, és a tavaszi munkák a városban is már elkezdődtek, így felmerültek jelentősebb kiadások. A hóeltakarítás feladat is nagy költséget okozott 2017. év elején a költségvetésünkben (ez látszik a közutak, hidak karbantartás feladat kiadásán 2017. évben).</w:t>
      </w:r>
    </w:p>
    <w:p w:rsidR="00BA4644" w:rsidRDefault="00BA4644" w:rsidP="00BA4644">
      <w:pPr>
        <w:spacing w:line="360" w:lineRule="auto"/>
        <w:jc w:val="both"/>
      </w:pPr>
      <w:r>
        <w:t>A feladatátadás előtt az átadás zökkenő mentesebbé, egyszerűbbé tétele érdekében igyekeztünk a támogatásokat minimális mértékben felhasználni, így saját költségvetés keretéből kerültek fedezésre a szükséges napi kiadások nagy része. 2017. év elején felmerült több gépjárműnél is nagy összegű javítási kiadás (Class Ranger munkagép és Peugeot Partner gépkocsi).</w:t>
      </w:r>
    </w:p>
    <w:p w:rsidR="00BA4644" w:rsidRDefault="00BA4644" w:rsidP="00BA4644">
      <w:pPr>
        <w:spacing w:line="360" w:lineRule="auto"/>
        <w:jc w:val="both"/>
      </w:pPr>
      <w:r>
        <w:t>A tavaszi időszakban a Városi Kincstár már megrendelte az árajánlatok bekérése után, és fenntartatta a nyári időszakra szükséges virágpalántákat, muskátlikat a város parkjaiba. Ez kifizetésre is került. Kb. 10.000 db palánta került beszerzésre 1.428 e Ft értékben.</w:t>
      </w:r>
    </w:p>
    <w:p w:rsidR="00BA4644" w:rsidRPr="00E663B6" w:rsidRDefault="00BA4644" w:rsidP="00BA4644">
      <w:pPr>
        <w:spacing w:line="360" w:lineRule="auto"/>
        <w:jc w:val="both"/>
      </w:pPr>
      <w:r>
        <w:t xml:space="preserve">Az átadás előtti időszakban kisebb tartalék képzésére (kb. 1-2 hét) irodaszer, tisztítószer, benzin került betárolásra az átadás zökkenő mentesebb lezajlása érdekében. </w:t>
      </w:r>
    </w:p>
    <w:p w:rsidR="00BA4644" w:rsidRDefault="00BA4644" w:rsidP="00BA4644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2882"/>
        <w:gridCol w:w="1134"/>
        <w:gridCol w:w="1091"/>
        <w:gridCol w:w="1430"/>
        <w:gridCol w:w="1159"/>
      </w:tblGrid>
      <w:tr w:rsidR="00C02603" w:rsidTr="00C02603">
        <w:tc>
          <w:tcPr>
            <w:tcW w:w="1366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lastRenderedPageBreak/>
              <w:t>Év</w:t>
            </w: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Feladat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 xml:space="preserve">Személyi juttatás </w:t>
            </w:r>
          </w:p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(e Ft)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 xml:space="preserve">Járulék és Szoc. h. a. </w:t>
            </w:r>
          </w:p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(e Ft)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 xml:space="preserve">Dologi, beruházás, felhalmozás összesen </w:t>
            </w:r>
          </w:p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(e Ft)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Összesen (e Ft)</w:t>
            </w:r>
          </w:p>
        </w:tc>
      </w:tr>
      <w:tr w:rsidR="00C02603" w:rsidTr="00C02603">
        <w:tc>
          <w:tcPr>
            <w:tcW w:w="1366" w:type="dxa"/>
            <w:vMerge w:val="restart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2015.</w:t>
            </w: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városgondnokság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12 883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3 457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9 871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26 211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zöldterület kezelés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1 539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427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7 705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9 671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 xml:space="preserve">közutak hidak karbantart. 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0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529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529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összesen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14 422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3 884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18 105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36 411</w:t>
            </w:r>
          </w:p>
        </w:tc>
      </w:tr>
      <w:tr w:rsidR="00C02603" w:rsidTr="00C02603">
        <w:tc>
          <w:tcPr>
            <w:tcW w:w="1366" w:type="dxa"/>
            <w:vMerge w:val="restart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2016.</w:t>
            </w: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városgondnokság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13 165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3 505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12 736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29 406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zöldterület kezelés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1 541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418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5 427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7 386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 xml:space="preserve">közutak hidak karbantart. 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0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2 371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2 371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összesen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14 706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3 923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20 534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39 163</w:t>
            </w:r>
          </w:p>
        </w:tc>
      </w:tr>
      <w:tr w:rsidR="00C02603" w:rsidTr="00C02603">
        <w:tc>
          <w:tcPr>
            <w:tcW w:w="1366" w:type="dxa"/>
            <w:vMerge w:val="restart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2017. április 30. napig</w:t>
            </w: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városgondnokság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8 239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1 936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6 597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16 772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zöldterület kezelés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773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177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3 146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4 096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 xml:space="preserve">közutak hidak karbantart. 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0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0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2 999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</w:rPr>
            </w:pPr>
            <w:r w:rsidRPr="00C02603">
              <w:rPr>
                <w:rFonts w:eastAsia="Times New Roman"/>
              </w:rPr>
              <w:t>2 999</w:t>
            </w:r>
          </w:p>
        </w:tc>
      </w:tr>
      <w:tr w:rsidR="00C02603" w:rsidTr="00C02603">
        <w:tc>
          <w:tcPr>
            <w:tcW w:w="1366" w:type="dxa"/>
            <w:vMerge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</w:rPr>
            </w:pPr>
          </w:p>
        </w:tc>
        <w:tc>
          <w:tcPr>
            <w:tcW w:w="2882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összesen</w:t>
            </w:r>
          </w:p>
        </w:tc>
        <w:tc>
          <w:tcPr>
            <w:tcW w:w="1134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9 012</w:t>
            </w:r>
          </w:p>
        </w:tc>
        <w:tc>
          <w:tcPr>
            <w:tcW w:w="1091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2 113</w:t>
            </w:r>
          </w:p>
        </w:tc>
        <w:tc>
          <w:tcPr>
            <w:tcW w:w="1430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12 742</w:t>
            </w:r>
          </w:p>
        </w:tc>
        <w:tc>
          <w:tcPr>
            <w:tcW w:w="1159" w:type="dxa"/>
            <w:shd w:val="clear" w:color="auto" w:fill="auto"/>
          </w:tcPr>
          <w:p w:rsidR="00BA4644" w:rsidRPr="00C02603" w:rsidRDefault="00BA4644" w:rsidP="00C02603">
            <w:pPr>
              <w:spacing w:line="360" w:lineRule="auto"/>
              <w:jc w:val="right"/>
              <w:rPr>
                <w:rFonts w:eastAsia="Times New Roman"/>
                <w:b/>
              </w:rPr>
            </w:pPr>
            <w:r w:rsidRPr="00C02603">
              <w:rPr>
                <w:rFonts w:eastAsia="Times New Roman"/>
                <w:b/>
              </w:rPr>
              <w:t>23 867</w:t>
            </w:r>
          </w:p>
        </w:tc>
      </w:tr>
    </w:tbl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</w:pPr>
    </w:p>
    <w:p w:rsidR="00BA4644" w:rsidRPr="00231697" w:rsidRDefault="00BA4644" w:rsidP="00BA4644">
      <w:pPr>
        <w:spacing w:line="360" w:lineRule="auto"/>
      </w:pPr>
      <w:r w:rsidRPr="00BA4644">
        <w:rPr>
          <w:rFonts w:eastAsia="Times New Roman"/>
          <w:noProof/>
          <w:lang w:eastAsia="hu-HU"/>
        </w:rPr>
        <w:object w:dxaOrig="8660" w:dyaOrig="5060">
          <v:shape id="Diagram 14" o:spid="_x0000_i1038" type="#_x0000_t75" style="width:432.75pt;height:252.75pt;visibility:visible" o:ole="">
            <v:imagedata r:id="rId23" o:title=""/>
            <o:lock v:ext="edit" aspectratio="f"/>
          </v:shape>
          <o:OLEObject Type="Embed" ProgID="Excel.Sheet.8" ShapeID="Diagram 14" DrawAspect="Content" ObjectID="_1562071314" r:id="rId24">
            <o:FieldCodes>\s</o:FieldCodes>
          </o:OLEObject>
        </w:object>
      </w:r>
    </w:p>
    <w:p w:rsidR="00BA4644" w:rsidRDefault="00BA4644" w:rsidP="00BA4644">
      <w:pPr>
        <w:spacing w:line="360" w:lineRule="auto"/>
        <w:rPr>
          <w:b/>
        </w:rPr>
      </w:pPr>
    </w:p>
    <w:p w:rsidR="00BA4644" w:rsidRPr="00897B8E" w:rsidRDefault="00BA4644" w:rsidP="00BA4644">
      <w:pPr>
        <w:spacing w:line="360" w:lineRule="auto"/>
        <w:jc w:val="both"/>
      </w:pPr>
      <w:r w:rsidRPr="00897B8E">
        <w:lastRenderedPageBreak/>
        <w:t>Ezeken a kiadásokon felül</w:t>
      </w:r>
      <w:r>
        <w:t xml:space="preserve"> az önkormányzat is fedezett bizonyos költségeket a közmunka támogatással le nem fedett részéhez kapcsolódóan. Ezen tételek az önkormányzat nyilvántartásaiban találhatóak meg. </w:t>
      </w: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  <w:jc w:val="both"/>
      </w:pPr>
      <w:r w:rsidRPr="00827D1D">
        <w:rPr>
          <w:b/>
          <w:i/>
        </w:rPr>
        <w:t xml:space="preserve">A városgondnokság feladaton </w:t>
      </w:r>
      <w:r>
        <w:t xml:space="preserve">belül a 2016. és 2017. évben is rendkívül sok helyen kellett helytállnunk és feladatot ellátnunk </w:t>
      </w:r>
      <w:r w:rsidRPr="00827D1D">
        <w:rPr>
          <w:b/>
          <w:i/>
        </w:rPr>
        <w:t>önkormányzati, és intézményi megrendelőknek, kéréseknek megfelelően.</w:t>
      </w:r>
      <w:r>
        <w:t xml:space="preserve"> Ezen az alábbiak voltak összefoglalóan: </w:t>
      </w:r>
    </w:p>
    <w:p w:rsidR="00BA4644" w:rsidRDefault="00BA4644" w:rsidP="00BA4644">
      <w:pPr>
        <w:spacing w:line="360" w:lineRule="auto"/>
        <w:jc w:val="both"/>
      </w:pPr>
    </w:p>
    <w:p w:rsidR="00BA4644" w:rsidRPr="00C26552" w:rsidRDefault="00BA4644" w:rsidP="00BA4644">
      <w:pPr>
        <w:spacing w:line="360" w:lineRule="auto"/>
        <w:rPr>
          <w:b/>
          <w:u w:val="single"/>
        </w:rPr>
      </w:pPr>
      <w:r w:rsidRPr="00C26552">
        <w:rPr>
          <w:b/>
          <w:u w:val="single"/>
        </w:rPr>
        <w:t>2016. évi elvégzett munkák:</w:t>
      </w: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</w:pPr>
      <w:r>
        <w:t>Csónakázó tó – takarítása, rendben tartása, „FÜRÖDNI TILOS” tábla kihelyezése</w:t>
      </w:r>
    </w:p>
    <w:p w:rsidR="00BA4644" w:rsidRDefault="00BA4644" w:rsidP="00BA4644">
      <w:pPr>
        <w:spacing w:line="360" w:lineRule="auto"/>
      </w:pPr>
      <w:r>
        <w:t>Önkormányzati lakás zárcseréje</w:t>
      </w:r>
    </w:p>
    <w:p w:rsidR="00BA4644" w:rsidRDefault="00BA4644" w:rsidP="00BA4644">
      <w:pPr>
        <w:spacing w:line="360" w:lineRule="auto"/>
      </w:pPr>
      <w:r>
        <w:t>Fák gallyazása, kivágása, pótlása</w:t>
      </w:r>
    </w:p>
    <w:p w:rsidR="00BA4644" w:rsidRDefault="00BA4644" w:rsidP="00BA4644">
      <w:pPr>
        <w:spacing w:line="360" w:lineRule="auto"/>
      </w:pPr>
      <w:r>
        <w:t>Május 1. út nádvágás</w:t>
      </w:r>
    </w:p>
    <w:p w:rsidR="00BA4644" w:rsidRDefault="00BA4644" w:rsidP="00BA4644">
      <w:pPr>
        <w:spacing w:line="360" w:lineRule="auto"/>
      </w:pPr>
      <w:r>
        <w:t>TISZEK – tisztasági festés</w:t>
      </w:r>
    </w:p>
    <w:p w:rsidR="00BA4644" w:rsidRDefault="00BA4644" w:rsidP="00BA4644">
      <w:pPr>
        <w:spacing w:line="360" w:lineRule="auto"/>
      </w:pPr>
      <w:r>
        <w:t>EKIK – rendezvényekhez szállítás gépkocsival</w:t>
      </w:r>
    </w:p>
    <w:p w:rsidR="00BA4644" w:rsidRDefault="00BA4644" w:rsidP="00BA4644">
      <w:pPr>
        <w:spacing w:line="360" w:lineRule="auto"/>
      </w:pPr>
      <w:r>
        <w:t>Óvoda – rendezvényhez szállítás gépkocsival</w:t>
      </w:r>
    </w:p>
    <w:p w:rsidR="00BA4644" w:rsidRDefault="00BA4644" w:rsidP="00BA4644">
      <w:pPr>
        <w:spacing w:line="360" w:lineRule="auto"/>
      </w:pPr>
      <w:r>
        <w:t>Általános Iskola – rendezvényhez szállítás gépkocsival</w:t>
      </w:r>
    </w:p>
    <w:p w:rsidR="00BA4644" w:rsidRDefault="00BA4644" w:rsidP="00BA4644">
      <w:pPr>
        <w:spacing w:line="360" w:lineRule="auto"/>
      </w:pPr>
      <w:r>
        <w:t>Városi Köztemető – cserjézés</w:t>
      </w:r>
    </w:p>
    <w:p w:rsidR="00BA4644" w:rsidRDefault="00BA4644" w:rsidP="00BA4644">
      <w:pPr>
        <w:spacing w:line="360" w:lineRule="auto"/>
      </w:pPr>
      <w:r>
        <w:t>Toldi u. – vízelvezető árok takarítása</w:t>
      </w:r>
    </w:p>
    <w:p w:rsidR="00BA4644" w:rsidRDefault="00BA4644" w:rsidP="00BA4644">
      <w:pPr>
        <w:spacing w:line="360" w:lineRule="auto"/>
      </w:pPr>
      <w:r>
        <w:t>PM Hivatal – elektromos vezetékhez dugalj kiépítése</w:t>
      </w:r>
    </w:p>
    <w:p w:rsidR="00BA4644" w:rsidRDefault="00BA4644" w:rsidP="00BA4644">
      <w:pPr>
        <w:spacing w:line="360" w:lineRule="auto"/>
      </w:pPr>
      <w:r>
        <w:t>Attila út – árok takarítás, csapadékvíz elvezetése</w:t>
      </w:r>
    </w:p>
    <w:p w:rsidR="00BA4644" w:rsidRDefault="00BA4644" w:rsidP="00BA4644">
      <w:pPr>
        <w:spacing w:line="360" w:lineRule="auto"/>
      </w:pPr>
      <w:r>
        <w:t>Szelektív hulladék gyűjtésére szolgáló edények begyűjtése, szigetek megszüntetése</w:t>
      </w:r>
    </w:p>
    <w:p w:rsidR="00BA4644" w:rsidRDefault="00BA4644" w:rsidP="00BA4644">
      <w:pPr>
        <w:spacing w:line="360" w:lineRule="auto"/>
      </w:pPr>
      <w:r>
        <w:t>Üdülőtelep - kaszálása, fűnyírás, árkok takarítása, szemét elszállítása</w:t>
      </w:r>
    </w:p>
    <w:p w:rsidR="00BA4644" w:rsidRDefault="00BA4644" w:rsidP="00BA4644">
      <w:pPr>
        <w:spacing w:line="360" w:lineRule="auto"/>
      </w:pPr>
      <w:r>
        <w:t>Arany J. út – forgalomcsillapító bordák festése, közlekedési tábla kihelyezése</w:t>
      </w:r>
    </w:p>
    <w:p w:rsidR="00BA4644" w:rsidRDefault="00BA4644" w:rsidP="00BA4644">
      <w:pPr>
        <w:spacing w:line="360" w:lineRule="auto"/>
      </w:pPr>
      <w:r>
        <w:t>Ifjúság út – szemét, aszfaltdarabok elszállítása, forgalomcsillapító bordák festése</w:t>
      </w:r>
    </w:p>
    <w:p w:rsidR="00BA4644" w:rsidRDefault="00BA4644" w:rsidP="00BA4644">
      <w:pPr>
        <w:spacing w:line="360" w:lineRule="auto"/>
      </w:pPr>
      <w:r>
        <w:t>Múzeum – kiállító terem festése</w:t>
      </w:r>
    </w:p>
    <w:p w:rsidR="00BA4644" w:rsidRDefault="00BA4644" w:rsidP="00BA4644">
      <w:pPr>
        <w:spacing w:line="360" w:lineRule="auto"/>
      </w:pPr>
      <w:r>
        <w:t>Önkormányzati bérlakás takarítása, zárcsere, sérült erkélykorlát üveglap eltávolítása</w:t>
      </w:r>
    </w:p>
    <w:p w:rsidR="00BA4644" w:rsidRDefault="00BA4644" w:rsidP="00BA4644">
      <w:pPr>
        <w:spacing w:line="360" w:lineRule="auto"/>
      </w:pPr>
      <w:r>
        <w:t>Fülemüle óvoda – akadálymentes parkoló felfestése, mozgássérült tábla elhelyezése</w:t>
      </w:r>
    </w:p>
    <w:p w:rsidR="00BA4644" w:rsidRDefault="00BA4644" w:rsidP="00BA4644">
      <w:pPr>
        <w:spacing w:line="360" w:lineRule="auto"/>
      </w:pPr>
      <w:r>
        <w:t>Ifjúsági tábor – csatornatisztítás, avar összegyűjtése, elszállítása, fűnyírás, tisztasági festés</w:t>
      </w:r>
    </w:p>
    <w:p w:rsidR="00BA4644" w:rsidRDefault="00BA4644" w:rsidP="00BA4644">
      <w:pPr>
        <w:spacing w:line="360" w:lineRule="auto"/>
      </w:pPr>
      <w:r>
        <w:t>Óvodák – avar elszállítása</w:t>
      </w:r>
    </w:p>
    <w:p w:rsidR="00BA4644" w:rsidRDefault="00BA4644" w:rsidP="00BA4644">
      <w:pPr>
        <w:spacing w:line="360" w:lineRule="auto"/>
      </w:pPr>
      <w:r>
        <w:t>Önkormányzati lakás – villanybojler, konektorok felülvizsgálata, kaszálás</w:t>
      </w:r>
    </w:p>
    <w:p w:rsidR="00BA4644" w:rsidRDefault="00BA4644" w:rsidP="00BA4644">
      <w:pPr>
        <w:spacing w:line="360" w:lineRule="auto"/>
      </w:pPr>
      <w:r>
        <w:t>Óvoda – Tanösvény fa oszlopok betonozása</w:t>
      </w:r>
    </w:p>
    <w:p w:rsidR="00BA4644" w:rsidRDefault="00BA4644" w:rsidP="00BA4644">
      <w:pPr>
        <w:spacing w:line="360" w:lineRule="auto"/>
      </w:pPr>
      <w:r>
        <w:t>Hősök út – járda javítás</w:t>
      </w:r>
    </w:p>
    <w:p w:rsidR="00BA4644" w:rsidRDefault="00BA4644" w:rsidP="00BA4644">
      <w:pPr>
        <w:spacing w:line="360" w:lineRule="auto"/>
      </w:pPr>
      <w:r>
        <w:lastRenderedPageBreak/>
        <w:t>Szeméttároló ketrec elbontás</w:t>
      </w:r>
    </w:p>
    <w:p w:rsidR="00BA4644" w:rsidRDefault="00BA4644" w:rsidP="00BA4644">
      <w:pPr>
        <w:spacing w:line="360" w:lineRule="auto"/>
      </w:pPr>
      <w:r>
        <w:t>Ifjúság út 8. , Eü. központ, – parkoló kialakítása zúzott kővel</w:t>
      </w:r>
    </w:p>
    <w:p w:rsidR="00BA4644" w:rsidRDefault="00BA4644" w:rsidP="00BA4644">
      <w:pPr>
        <w:spacing w:line="360" w:lineRule="auto"/>
      </w:pPr>
      <w:r>
        <w:t>Széles út, Keskeny út, Erdő u. – gödrök feltöltése zúzott kővel</w:t>
      </w:r>
    </w:p>
    <w:p w:rsidR="00BA4644" w:rsidRDefault="00BA4644" w:rsidP="00BA4644">
      <w:pPr>
        <w:spacing w:line="360" w:lineRule="auto"/>
      </w:pPr>
      <w:r>
        <w:t>Gombás A. út – csapadékvíz elvezető kitisztítása</w:t>
      </w:r>
    </w:p>
    <w:p w:rsidR="00BA4644" w:rsidRDefault="00BA4644" w:rsidP="00BA4644">
      <w:pPr>
        <w:spacing w:line="360" w:lineRule="auto"/>
      </w:pPr>
      <w:r>
        <w:t>Városi Kincstár épületének tetejéről és a csatornából falevelek kitakarítása</w:t>
      </w:r>
    </w:p>
    <w:p w:rsidR="00BA4644" w:rsidRDefault="00BA4644" w:rsidP="00BA4644">
      <w:pPr>
        <w:spacing w:line="360" w:lineRule="auto"/>
      </w:pPr>
      <w:r>
        <w:t>Munkaügyi Központ – bokrok megmetszése, borostyán leszedése</w:t>
      </w:r>
    </w:p>
    <w:p w:rsidR="00BA4644" w:rsidRDefault="00BA4644" w:rsidP="00BA4644">
      <w:pPr>
        <w:spacing w:line="360" w:lineRule="auto"/>
      </w:pPr>
      <w:r>
        <w:t>Önkormányzati területen fű lenyírása és a keletkezett zöldhulladék elszállítása</w:t>
      </w:r>
    </w:p>
    <w:p w:rsidR="00BA4644" w:rsidRDefault="00BA4644" w:rsidP="00BA4644">
      <w:pPr>
        <w:spacing w:line="360" w:lineRule="auto"/>
      </w:pPr>
      <w:r>
        <w:t>Közétkeztetés konyháinak tisztasági festése (3)</w:t>
      </w:r>
    </w:p>
    <w:p w:rsidR="00BA4644" w:rsidRDefault="00BA4644" w:rsidP="00BA4644">
      <w:pPr>
        <w:spacing w:line="360" w:lineRule="auto"/>
      </w:pPr>
      <w:r>
        <w:t>40-es lakásnál kerítésfestés, zöldövezet kialakítás, lámpa felszerelése</w:t>
      </w:r>
    </w:p>
    <w:p w:rsidR="00BA4644" w:rsidRDefault="00BA4644" w:rsidP="00BA4644">
      <w:pPr>
        <w:spacing w:line="360" w:lineRule="auto"/>
      </w:pPr>
      <w:r>
        <w:t>Óvodák – sövényvágás, fűnyírás</w:t>
      </w:r>
    </w:p>
    <w:p w:rsidR="00BA4644" w:rsidRDefault="00BA4644" w:rsidP="00BA4644">
      <w:pPr>
        <w:spacing w:line="360" w:lineRule="auto"/>
      </w:pPr>
      <w:r>
        <w:t>Adria u. – csapadékvíz elvezető árok kitakarítása, levágott nád elszállítása, megtört beton kicserélése</w:t>
      </w:r>
    </w:p>
    <w:p w:rsidR="00BA4644" w:rsidRDefault="00BA4644" w:rsidP="00BA4644">
      <w:pPr>
        <w:spacing w:line="360" w:lineRule="auto"/>
      </w:pPr>
      <w:r>
        <w:t>Csúszdák, hinták kihelyezése játszóterekre</w:t>
      </w:r>
    </w:p>
    <w:p w:rsidR="00BA4644" w:rsidRDefault="00BA4644" w:rsidP="00BA4644">
      <w:pPr>
        <w:spacing w:line="360" w:lineRule="auto"/>
      </w:pPr>
      <w:r>
        <w:t>Bölcsőde – sövényvágás</w:t>
      </w:r>
    </w:p>
    <w:p w:rsidR="00BA4644" w:rsidRDefault="00BA4644" w:rsidP="00BA4644">
      <w:pPr>
        <w:spacing w:line="360" w:lineRule="auto"/>
      </w:pPr>
      <w:r>
        <w:t>Rendezvény miatt parkoló lezárásának biztosítása</w:t>
      </w:r>
    </w:p>
    <w:p w:rsidR="00BA4644" w:rsidRDefault="00BA4644" w:rsidP="00BA4644">
      <w:pPr>
        <w:spacing w:line="360" w:lineRule="auto"/>
      </w:pPr>
      <w:r>
        <w:t>Közterületek kaszálása, fűnyírás, ároktakarítás, járda javítás, , törmelékek, zöldhulladék elszállítás</w:t>
      </w:r>
    </w:p>
    <w:p w:rsidR="00BA4644" w:rsidRDefault="00BA4644" w:rsidP="00BA4644">
      <w:pPr>
        <w:spacing w:line="360" w:lineRule="auto"/>
      </w:pPr>
      <w:r>
        <w:t>Bölcsőde – nyári karbantartási munkák, festés, vaskapu javítás</w:t>
      </w:r>
    </w:p>
    <w:p w:rsidR="00BA4644" w:rsidRDefault="00BA4644" w:rsidP="00BA4644">
      <w:pPr>
        <w:tabs>
          <w:tab w:val="left" w:pos="4890"/>
        </w:tabs>
        <w:spacing w:line="360" w:lineRule="auto"/>
      </w:pPr>
      <w:r>
        <w:t>Közlekedési táblák helyreállítása a város területén</w:t>
      </w:r>
      <w:r>
        <w:tab/>
      </w:r>
    </w:p>
    <w:p w:rsidR="00BA4644" w:rsidRDefault="00BA4644" w:rsidP="00BA4644">
      <w:pPr>
        <w:spacing w:line="360" w:lineRule="auto"/>
      </w:pPr>
      <w:r>
        <w:t>Ady E. úti társasház – bokrok levágása</w:t>
      </w:r>
    </w:p>
    <w:p w:rsidR="00BA4644" w:rsidRDefault="00BA4644" w:rsidP="00BA4644">
      <w:pPr>
        <w:spacing w:line="360" w:lineRule="auto"/>
      </w:pPr>
      <w:r>
        <w:t>TISZ – kerítés javítás, járda javítás, fűnyírás, festés, iratok szállítása, költöztetés</w:t>
      </w:r>
    </w:p>
    <w:p w:rsidR="00BA4644" w:rsidRDefault="00BA4644" w:rsidP="00BA4644">
      <w:pPr>
        <w:spacing w:line="360" w:lineRule="auto"/>
      </w:pPr>
      <w:r>
        <w:t>Attila tér – padok javítása</w:t>
      </w:r>
    </w:p>
    <w:p w:rsidR="00BA4644" w:rsidRDefault="00BA4644" w:rsidP="00BA4644">
      <w:pPr>
        <w:spacing w:line="360" w:lineRule="auto"/>
      </w:pPr>
      <w:r>
        <w:t>Irattár kiürítése, iratok áttelepítése</w:t>
      </w:r>
    </w:p>
    <w:p w:rsidR="00BA4644" w:rsidRDefault="00BA4644" w:rsidP="00BA4644">
      <w:pPr>
        <w:spacing w:line="360" w:lineRule="auto"/>
      </w:pPr>
      <w:r>
        <w:t>Beton rámpa kialakítása orvosi rendelőnél</w:t>
      </w:r>
    </w:p>
    <w:p w:rsidR="00BA4644" w:rsidRDefault="00BA4644" w:rsidP="00BA4644">
      <w:pPr>
        <w:spacing w:line="360" w:lineRule="auto"/>
      </w:pPr>
      <w:r>
        <w:t xml:space="preserve">Komposztáló edények kiosztása Józsefháza településrészen </w:t>
      </w:r>
    </w:p>
    <w:p w:rsidR="00BA4644" w:rsidRDefault="00BA4644" w:rsidP="00BA4644">
      <w:pPr>
        <w:spacing w:line="360" w:lineRule="auto"/>
      </w:pPr>
      <w:r>
        <w:t>Molnár tanya útépítés</w:t>
      </w:r>
    </w:p>
    <w:p w:rsidR="00BA4644" w:rsidRDefault="00BA4644" w:rsidP="00BA4644">
      <w:pPr>
        <w:spacing w:line="360" w:lineRule="auto"/>
      </w:pPr>
      <w:r>
        <w:t>Gépállomás u. végén, Széles u., Szarvas u. Keskeny u. mögött terület lekaszálása, hulladék és hasznosításra nem kerülő száraz növényzettől mentesítés</w:t>
      </w:r>
    </w:p>
    <w:p w:rsidR="00BA4644" w:rsidRDefault="00BA4644" w:rsidP="00BA4644">
      <w:pPr>
        <w:spacing w:line="360" w:lineRule="auto"/>
      </w:pPr>
      <w:r>
        <w:t>Házszám táblák gyártása, kihelyezése Erdő, Széles, Keskeny, Gépállomás, Szarvas u.</w:t>
      </w:r>
    </w:p>
    <w:p w:rsidR="00BA4644" w:rsidRDefault="00BA4644" w:rsidP="00BA4644">
      <w:pPr>
        <w:spacing w:line="360" w:lineRule="auto"/>
      </w:pPr>
      <w:r>
        <w:t>RNÖ – gépkocsi biztosítása</w:t>
      </w:r>
    </w:p>
    <w:p w:rsidR="00BA4644" w:rsidRDefault="00BA4644" w:rsidP="00BA4644">
      <w:pPr>
        <w:spacing w:line="360" w:lineRule="auto"/>
      </w:pPr>
      <w:r>
        <w:t>Kommunális hulladék konténerbe történő összeszedése, elszállítása</w:t>
      </w:r>
    </w:p>
    <w:p w:rsidR="00BA4644" w:rsidRDefault="00BA4644" w:rsidP="00BA4644">
      <w:pPr>
        <w:spacing w:line="360" w:lineRule="auto"/>
      </w:pPr>
      <w:r>
        <w:t>Adventi előkészületekben való részvétel</w:t>
      </w: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</w:pPr>
    </w:p>
    <w:p w:rsidR="00BA4644" w:rsidRDefault="00BA4644" w:rsidP="00BA4644">
      <w:pPr>
        <w:spacing w:line="360" w:lineRule="auto"/>
        <w:rPr>
          <w:b/>
          <w:u w:val="single"/>
        </w:rPr>
      </w:pPr>
      <w:r w:rsidRPr="006405E4">
        <w:rPr>
          <w:b/>
          <w:u w:val="single"/>
        </w:rPr>
        <w:t>2017. év</w:t>
      </w:r>
      <w:r>
        <w:rPr>
          <w:b/>
          <w:u w:val="single"/>
        </w:rPr>
        <w:t xml:space="preserve">i </w:t>
      </w:r>
      <w:r w:rsidRPr="006405E4">
        <w:rPr>
          <w:b/>
          <w:u w:val="single"/>
        </w:rPr>
        <w:t>elvégzett munkák:</w:t>
      </w:r>
    </w:p>
    <w:p w:rsidR="00BA4644" w:rsidRPr="006405E4" w:rsidRDefault="00BA4644" w:rsidP="00BA4644">
      <w:pPr>
        <w:spacing w:line="360" w:lineRule="auto"/>
        <w:rPr>
          <w:b/>
          <w:u w:val="single"/>
        </w:rPr>
      </w:pPr>
    </w:p>
    <w:p w:rsidR="00BA4644" w:rsidRDefault="00BA4644" w:rsidP="00BA4644">
      <w:pPr>
        <w:spacing w:line="360" w:lineRule="auto"/>
      </w:pPr>
      <w:r>
        <w:t>Kossuth út 39. – vízelvezető csatorna javítás</w:t>
      </w:r>
    </w:p>
    <w:p w:rsidR="00BA4644" w:rsidRDefault="00BA4644" w:rsidP="00BA4644">
      <w:pPr>
        <w:spacing w:line="360" w:lineRule="auto"/>
      </w:pPr>
      <w:r>
        <w:t>PM Hivatal- Vasvári P. u. 6. átjáró – kapu készítése</w:t>
      </w:r>
    </w:p>
    <w:p w:rsidR="00BA4644" w:rsidRDefault="00BA4644" w:rsidP="00BA4644">
      <w:pPr>
        <w:spacing w:line="360" w:lineRule="auto"/>
      </w:pPr>
      <w:r>
        <w:t>Fa kivágás, gallyazása, pótlása</w:t>
      </w:r>
    </w:p>
    <w:p w:rsidR="00BA4644" w:rsidRDefault="00BA4644" w:rsidP="00BA4644">
      <w:pPr>
        <w:spacing w:line="360" w:lineRule="auto"/>
      </w:pPr>
      <w:r>
        <w:t>Ady E. u. 8. – irodák festése</w:t>
      </w:r>
    </w:p>
    <w:p w:rsidR="00BA4644" w:rsidRDefault="00BA4644" w:rsidP="00BA4644">
      <w:pPr>
        <w:spacing w:line="360" w:lineRule="auto"/>
      </w:pPr>
      <w:r>
        <w:t>Általános Iskola – Farsangi előkészületekben szállítási segítség</w:t>
      </w:r>
    </w:p>
    <w:p w:rsidR="00BA4644" w:rsidRDefault="00BA4644" w:rsidP="00BA4644">
      <w:pPr>
        <w:spacing w:line="360" w:lineRule="auto"/>
      </w:pPr>
      <w:r>
        <w:t>Síktalanítás, jégmentesítés</w:t>
      </w:r>
    </w:p>
    <w:p w:rsidR="00BA4644" w:rsidRDefault="00BA4644" w:rsidP="00BA4644">
      <w:pPr>
        <w:spacing w:line="360" w:lineRule="auto"/>
      </w:pPr>
      <w:r>
        <w:t>Falugazdászok költöztetése</w:t>
      </w:r>
    </w:p>
    <w:p w:rsidR="00BA4644" w:rsidRDefault="00BA4644" w:rsidP="00BA4644">
      <w:pPr>
        <w:spacing w:line="360" w:lineRule="auto"/>
      </w:pPr>
      <w:r>
        <w:t>Múzeum kiállító terem festése</w:t>
      </w:r>
    </w:p>
    <w:p w:rsidR="00BA4644" w:rsidRDefault="00BA4644" w:rsidP="00BA4644">
      <w:pPr>
        <w:spacing w:line="360" w:lineRule="auto"/>
      </w:pPr>
      <w:r>
        <w:t>Közlekedési táblák kihelyezése, rendbetétele, helyreállítása</w:t>
      </w:r>
    </w:p>
    <w:p w:rsidR="00BA4644" w:rsidRDefault="00BA4644" w:rsidP="00BA4644">
      <w:pPr>
        <w:spacing w:line="360" w:lineRule="auto"/>
      </w:pPr>
      <w:r>
        <w:t>PM Hivatal iroda falestése (volt falugazdász)</w:t>
      </w:r>
    </w:p>
    <w:p w:rsidR="00BA4644" w:rsidRDefault="00BA4644" w:rsidP="00BA4644">
      <w:pPr>
        <w:spacing w:line="360" w:lineRule="auto"/>
      </w:pPr>
      <w:r>
        <w:t xml:space="preserve">Múzeum - berendezések szállítása </w:t>
      </w:r>
    </w:p>
    <w:p w:rsidR="00BA4644" w:rsidRDefault="00BA4644" w:rsidP="00BA4644">
      <w:pPr>
        <w:spacing w:line="360" w:lineRule="auto"/>
      </w:pPr>
      <w:r>
        <w:t>Ifjúsági Tábor – tisztasági festés</w:t>
      </w:r>
    </w:p>
    <w:p w:rsidR="00BA4644" w:rsidRDefault="00BA4644" w:rsidP="00BA4644">
      <w:pPr>
        <w:spacing w:line="360" w:lineRule="auto"/>
      </w:pPr>
      <w:r>
        <w:t>Városi Piac iroda, szoc. helyiségek tisztasági festése</w:t>
      </w:r>
    </w:p>
    <w:p w:rsidR="00BA4644" w:rsidRDefault="00BA4644" w:rsidP="00BA4644">
      <w:pPr>
        <w:spacing w:line="360" w:lineRule="auto"/>
      </w:pPr>
      <w:r>
        <w:t>Fülemüle óvoda – rendezvényre kellékek szállítása</w:t>
      </w:r>
    </w:p>
    <w:p w:rsidR="00BA4644" w:rsidRDefault="00BA4644" w:rsidP="00BA4644">
      <w:pPr>
        <w:spacing w:line="360" w:lineRule="auto"/>
      </w:pPr>
      <w:r>
        <w:t>Tálalókonyhák tisztasági festése</w:t>
      </w:r>
    </w:p>
    <w:p w:rsidR="00BA4644" w:rsidRDefault="00BA4644" w:rsidP="00BA4644">
      <w:pPr>
        <w:spacing w:line="360" w:lineRule="auto"/>
      </w:pPr>
      <w:r>
        <w:t>E-on által levágott fák elszállítása</w:t>
      </w:r>
    </w:p>
    <w:p w:rsidR="00BA4644" w:rsidRDefault="00BA4644" w:rsidP="00BA4644">
      <w:pPr>
        <w:spacing w:line="360" w:lineRule="auto"/>
      </w:pPr>
      <w:r>
        <w:t>Szikkasztóárok elkészítése</w:t>
      </w:r>
    </w:p>
    <w:p w:rsidR="00BA4644" w:rsidRDefault="00BA4644" w:rsidP="00BA4644">
      <w:pPr>
        <w:spacing w:line="360" w:lineRule="auto"/>
      </w:pPr>
      <w:r>
        <w:t>Leselejtezett tárgyi eszközök elszállítása, szétszerelése, megsemmisítése, leadása</w:t>
      </w:r>
    </w:p>
    <w:p w:rsidR="00BA4644" w:rsidRDefault="00BA4644" w:rsidP="00BA4644">
      <w:pPr>
        <w:spacing w:line="360" w:lineRule="auto"/>
      </w:pPr>
      <w:r>
        <w:t>Parkolóhelyek felfestése, piktogram felfestése</w:t>
      </w:r>
    </w:p>
    <w:p w:rsidR="00BA4644" w:rsidRDefault="00BA4644" w:rsidP="00BA4644">
      <w:pPr>
        <w:spacing w:line="360" w:lineRule="auto"/>
      </w:pPr>
      <w:r>
        <w:t>1956-os emlékmű előkészítő munkák elvégzése</w:t>
      </w:r>
    </w:p>
    <w:p w:rsidR="00BA4644" w:rsidRDefault="00BA4644" w:rsidP="00BA4644">
      <w:pPr>
        <w:spacing w:line="360" w:lineRule="auto"/>
      </w:pPr>
      <w:r>
        <w:t>Ároktakarítás, csapadékvíz elvezetés</w:t>
      </w:r>
    </w:p>
    <w:p w:rsidR="00BA4644" w:rsidRDefault="00BA4644" w:rsidP="00BA4644">
      <w:pPr>
        <w:spacing w:line="360" w:lineRule="auto"/>
      </w:pPr>
      <w:r>
        <w:t>Eü. központ – sárlehúzó rács felszedése, burkolás</w:t>
      </w:r>
    </w:p>
    <w:p w:rsidR="00BA4644" w:rsidRDefault="00BA4644" w:rsidP="00BA4644">
      <w:pPr>
        <w:spacing w:line="360" w:lineRule="auto"/>
      </w:pPr>
      <w:r>
        <w:t>Magtár – körbekerítése, kitáblázása</w:t>
      </w:r>
    </w:p>
    <w:p w:rsidR="00BA4644" w:rsidRDefault="00BA4644" w:rsidP="00BA4644">
      <w:pPr>
        <w:spacing w:line="360" w:lineRule="auto"/>
      </w:pPr>
      <w:r>
        <w:t>Csapadékvízgyűjtő csatorna fedelének pótlása</w:t>
      </w:r>
    </w:p>
    <w:p w:rsidR="00BA4644" w:rsidRDefault="00BA4644" w:rsidP="00BA4644">
      <w:pPr>
        <w:spacing w:line="360" w:lineRule="auto"/>
      </w:pPr>
      <w:r>
        <w:t>Lurkó-kuckó óvoda – kerti hulladék elszállítása</w:t>
      </w:r>
    </w:p>
    <w:p w:rsidR="00BA4644" w:rsidRDefault="00BA4644" w:rsidP="00BA4644">
      <w:pPr>
        <w:spacing w:line="360" w:lineRule="auto"/>
      </w:pPr>
      <w:r>
        <w:t>Krúdy Gy. u. 6.  sövénysor kivágása</w:t>
      </w:r>
    </w:p>
    <w:p w:rsidR="00BA4644" w:rsidRDefault="00BA4644" w:rsidP="00BA4644">
      <w:pPr>
        <w:spacing w:line="360" w:lineRule="auto"/>
      </w:pPr>
      <w:r>
        <w:t>Egyházerdő játszótér – sövénysor pótlás</w:t>
      </w:r>
    </w:p>
    <w:p w:rsidR="00BA4644" w:rsidRDefault="00BA4644" w:rsidP="00BA4644">
      <w:pPr>
        <w:spacing w:line="360" w:lineRule="auto"/>
      </w:pPr>
      <w:r>
        <w:t>Sportmúzeum átadás – útszakasz lezárása, közlekedési táblák kihelyezése, személyzet biztosítása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  <w:rPr>
          <w:b/>
        </w:rPr>
      </w:pPr>
      <w:r>
        <w:rPr>
          <w:b/>
        </w:rPr>
        <w:t>2017. év március után indult programok</w:t>
      </w:r>
    </w:p>
    <w:p w:rsidR="00BA4644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  <w:jc w:val="both"/>
      </w:pPr>
      <w:r>
        <w:t>A 2017. év elején még a Városi Kincstár indította be a startmunka programokat, az intézményi kisegítő személyzet foglalkoztatása programot, és áprilistól egy 140 fő foglalkoztatást biztosító hosszú távú közmunka programot is. A programok általában október 31-ig tartó foglalkoztatással kerültek engedélyezésre, kivéve a mezőgazdasági startmunka programot. A létszámok feltöltésre kerültek, a programok elkezdődtek.</w:t>
      </w:r>
    </w:p>
    <w:p w:rsidR="00BA4644" w:rsidRDefault="00BA4644" w:rsidP="00BA4644">
      <w:pPr>
        <w:spacing w:line="360" w:lineRule="auto"/>
        <w:jc w:val="both"/>
      </w:pPr>
      <w:r>
        <w:t>A 2017. évi startprogramok, és azok tartalma a képviselő testület által a februári testületi ülésen elfogadásra kerültek. (29/2017. (II.15.) Kt. határozat)</w:t>
      </w:r>
    </w:p>
    <w:p w:rsidR="00BA4644" w:rsidRDefault="00BA4644" w:rsidP="00BA4644">
      <w:pPr>
        <w:spacing w:line="360" w:lineRule="auto"/>
        <w:jc w:val="both"/>
      </w:pPr>
      <w:r>
        <w:t xml:space="preserve">A dologi kiadások a támogatásokból minimális mértékben kerültek felhasználásra április 30. napjáig, a beszerzéseket csak a szükséges mértékre szorítottuk, hogy az képviselő-testület 2017. március 30. napi ülésén elfogadott feladatátadást segítsük, és egyszerűbbé tegyük. </w:t>
      </w:r>
    </w:p>
    <w:p w:rsidR="00BA4644" w:rsidRDefault="00BA4644" w:rsidP="00BA4644">
      <w:pPr>
        <w:spacing w:line="360" w:lineRule="auto"/>
        <w:jc w:val="both"/>
      </w:pPr>
      <w:r>
        <w:t xml:space="preserve">2017. május 1. napjától a közmunka feladatot és a hozzá kapcsolódó városgondnokság, zöldterület kezelés feladatokat a Tiva-Szolg Nonpropfit Kft. látja el teljes egészében, azok kikerültek a Városi Kincstár tevékenységi köréből. A feladathoz kapcsolódóan minden ingó és ingatlan, valamint munkavállaló átadásra került. </w:t>
      </w: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p w:rsidR="00BA4644" w:rsidRDefault="00BA4644" w:rsidP="00BA4644">
      <w:pPr>
        <w:spacing w:line="360" w:lineRule="auto"/>
        <w:jc w:val="both"/>
        <w:rPr>
          <w:b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4"/>
        <w:gridCol w:w="1922"/>
        <w:gridCol w:w="1260"/>
        <w:gridCol w:w="2359"/>
        <w:gridCol w:w="1417"/>
        <w:gridCol w:w="1418"/>
      </w:tblGrid>
      <w:tr w:rsidR="00BA4644" w:rsidRPr="00AA7B13" w:rsidTr="0053363C">
        <w:trPr>
          <w:trHeight w:val="630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b/>
                <w:bCs/>
                <w:color w:val="000000"/>
                <w:lang w:eastAsia="hu-HU"/>
              </w:rPr>
            </w:pPr>
            <w:r>
              <w:rPr>
                <w:rFonts w:eastAsia="Times New Roman"/>
                <w:b/>
                <w:bCs/>
                <w:color w:val="000000"/>
                <w:lang w:eastAsia="hu-HU"/>
              </w:rPr>
              <w:lastRenderedPageBreak/>
              <w:t>Startmunka programok 2017/2018.</w:t>
            </w:r>
          </w:p>
        </w:tc>
      </w:tr>
      <w:tr w:rsidR="00BA4644" w:rsidRPr="00AA7B13" w:rsidTr="0053363C">
        <w:trPr>
          <w:trHeight w:val="1575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megnevezése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Hatósági szerződés száma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Beruházási és dologi költségek (Ft)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Helyi sajátosságokra épülő közfogl. - 38 fő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SZ-11M/01/3766-4/2017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29 878 83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1023</w:t>
            </w: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 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7 962 351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</w:t>
            </w: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vezető - 2 fő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Karbantartó - 6 fő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- 28 fő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Mezőgazdaság - 57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SZ-11M/01/3767-4/2017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2017.03.01-2018.02.28.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70 945 992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22 916 575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</w:t>
            </w: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vezető - 5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61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- 50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Illegális hulladéklerakó-helyek felszám. - 30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SZ-11M/01/3765-4/2017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22 381 768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4 148 197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- 3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- 25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Belterületi közutak karbantartása - 50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36 934 048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6 638 497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- 4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- 44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Belvízelvezetés - 44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SZ-11M/01/3761-4/2017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32 590 144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3 663 574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- 4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- 38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Mezőgazdasági földutak karbantartása - 48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SZ-11M/01/3768-4/2017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35 486 080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  <w:p w:rsidR="00BA4644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  <w:p w:rsidR="00BA4644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6 778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679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Csoportvezető - 4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- 42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b/>
                <w:color w:val="000000"/>
                <w:lang w:eastAsia="hu-HU"/>
              </w:rPr>
            </w:pPr>
            <w:r w:rsidRPr="00AA7B13">
              <w:rPr>
                <w:rFonts w:eastAsia="Times New Roman"/>
                <w:b/>
                <w:color w:val="000000"/>
                <w:lang w:eastAsia="hu-HU"/>
              </w:rPr>
              <w:t>Hosszú távú programok</w:t>
            </w:r>
            <w:r>
              <w:rPr>
                <w:rFonts w:eastAsia="Times New Roman"/>
                <w:b/>
                <w:color w:val="000000"/>
                <w:lang w:eastAsia="hu-HU"/>
              </w:rPr>
              <w:t xml:space="preserve"> 2017.</w:t>
            </w:r>
          </w:p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1575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lastRenderedPageBreak/>
              <w:t>Program megnevezése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Program időtartama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Foglalkoztatottak létszáma (fő)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Bérköltség után igényelt támogatás (Ft)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</w:pPr>
            <w:r w:rsidRPr="00AA7B13">
              <w:rPr>
                <w:rFonts w:ascii="Calibri" w:eastAsia="Times New Roman" w:hAnsi="Calibri"/>
                <w:b/>
                <w:bCs/>
                <w:color w:val="000000"/>
                <w:lang w:eastAsia="hu-HU"/>
              </w:rPr>
              <w:t>Beruházási és dologi költségek (Ft)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Hosszabb időtartamú közfoglalkoztatás - Intézményi - 60 fő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2017.03.09-2017.10.31.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48 041 916 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0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</w:t>
            </w: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vezető - 2 fő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- 34 fő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Hosszabb időtartamú közfoglalkoztatás - 140 fő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2017.04.01-2017.10.31.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Adminisztrátor - 2 fő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97 434 302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 xml:space="preserve">0 </w:t>
            </w: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Csoport</w:t>
            </w: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vezető - 5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Portás, őr - 5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  <w:tr w:rsidR="00BA4644" w:rsidRPr="00AA7B13" w:rsidTr="0053363C">
        <w:trPr>
          <w:trHeight w:val="300"/>
        </w:trPr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  <w:r w:rsidRPr="00AA7B13"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  <w:t>Segédmunkás - 45 fő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A4644" w:rsidRPr="00AA7B13" w:rsidRDefault="00BA4644" w:rsidP="0053363C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hu-HU"/>
              </w:rPr>
            </w:pPr>
          </w:p>
        </w:tc>
      </w:tr>
    </w:tbl>
    <w:p w:rsidR="00BA4644" w:rsidRDefault="00BA4644" w:rsidP="00BA4644">
      <w:pPr>
        <w:spacing w:line="360" w:lineRule="auto"/>
        <w:rPr>
          <w:b/>
        </w:rPr>
      </w:pPr>
    </w:p>
    <w:p w:rsidR="00BA4644" w:rsidRDefault="00BA4644" w:rsidP="00BA4644">
      <w:pPr>
        <w:spacing w:line="360" w:lineRule="auto"/>
      </w:pPr>
    </w:p>
    <w:p w:rsidR="00520F87" w:rsidRPr="00BA06AB" w:rsidRDefault="00520F87" w:rsidP="00BA4644">
      <w:pPr>
        <w:spacing w:line="240" w:lineRule="auto"/>
        <w:jc w:val="center"/>
      </w:pPr>
    </w:p>
    <w:sectPr w:rsidR="00520F87" w:rsidRPr="00BA06AB" w:rsidSect="00A709C9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1CF" w:rsidRDefault="002621CF" w:rsidP="00D35A2C">
      <w:pPr>
        <w:spacing w:line="240" w:lineRule="auto"/>
      </w:pPr>
      <w:r>
        <w:separator/>
      </w:r>
    </w:p>
  </w:endnote>
  <w:endnote w:type="continuationSeparator" w:id="0">
    <w:p w:rsidR="002621CF" w:rsidRDefault="002621CF" w:rsidP="00D35A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63C" w:rsidRDefault="0053363C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376126">
      <w:rPr>
        <w:noProof/>
      </w:rPr>
      <w:t>4</w:t>
    </w:r>
    <w:r>
      <w:rPr>
        <w:noProof/>
      </w:rPr>
      <w:fldChar w:fldCharType="end"/>
    </w:r>
  </w:p>
  <w:p w:rsidR="0053363C" w:rsidRDefault="0053363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1CF" w:rsidRDefault="002621CF" w:rsidP="00D35A2C">
      <w:pPr>
        <w:spacing w:line="240" w:lineRule="auto"/>
      </w:pPr>
      <w:r>
        <w:separator/>
      </w:r>
    </w:p>
  </w:footnote>
  <w:footnote w:type="continuationSeparator" w:id="0">
    <w:p w:rsidR="002621CF" w:rsidRDefault="002621CF" w:rsidP="00D35A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B5969"/>
    <w:multiLevelType w:val="hybridMultilevel"/>
    <w:tmpl w:val="9AAE87C8"/>
    <w:lvl w:ilvl="0" w:tplc="E576A4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85D67"/>
    <w:multiLevelType w:val="hybridMultilevel"/>
    <w:tmpl w:val="2BC45786"/>
    <w:lvl w:ilvl="0" w:tplc="4B124CA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3887"/>
    <w:rsid w:val="00011C2B"/>
    <w:rsid w:val="0001507C"/>
    <w:rsid w:val="00017046"/>
    <w:rsid w:val="000314E8"/>
    <w:rsid w:val="00036460"/>
    <w:rsid w:val="0004009E"/>
    <w:rsid w:val="00061209"/>
    <w:rsid w:val="00066A3D"/>
    <w:rsid w:val="00080107"/>
    <w:rsid w:val="00080A96"/>
    <w:rsid w:val="000844C0"/>
    <w:rsid w:val="00085DA4"/>
    <w:rsid w:val="000A38DA"/>
    <w:rsid w:val="000B09B7"/>
    <w:rsid w:val="000B2469"/>
    <w:rsid w:val="000B4F8D"/>
    <w:rsid w:val="000D0B79"/>
    <w:rsid w:val="000E257C"/>
    <w:rsid w:val="000F3EE0"/>
    <w:rsid w:val="001038B7"/>
    <w:rsid w:val="00113716"/>
    <w:rsid w:val="00113789"/>
    <w:rsid w:val="0011462F"/>
    <w:rsid w:val="00117BE2"/>
    <w:rsid w:val="001222A8"/>
    <w:rsid w:val="001265AF"/>
    <w:rsid w:val="0013110B"/>
    <w:rsid w:val="00133747"/>
    <w:rsid w:val="001401A3"/>
    <w:rsid w:val="001423E2"/>
    <w:rsid w:val="00145B02"/>
    <w:rsid w:val="00145BB7"/>
    <w:rsid w:val="00150EEB"/>
    <w:rsid w:val="001540D1"/>
    <w:rsid w:val="00164910"/>
    <w:rsid w:val="00177DA1"/>
    <w:rsid w:val="001816B1"/>
    <w:rsid w:val="00182291"/>
    <w:rsid w:val="0018432C"/>
    <w:rsid w:val="00187118"/>
    <w:rsid w:val="001B7BB6"/>
    <w:rsid w:val="001C1A3B"/>
    <w:rsid w:val="001D0198"/>
    <w:rsid w:val="001D27C5"/>
    <w:rsid w:val="001D3642"/>
    <w:rsid w:val="001D400F"/>
    <w:rsid w:val="001D6D12"/>
    <w:rsid w:val="001E0288"/>
    <w:rsid w:val="001E1960"/>
    <w:rsid w:val="001F6716"/>
    <w:rsid w:val="001F68B2"/>
    <w:rsid w:val="00214294"/>
    <w:rsid w:val="0022451D"/>
    <w:rsid w:val="00246521"/>
    <w:rsid w:val="0024723C"/>
    <w:rsid w:val="002616F7"/>
    <w:rsid w:val="002621CF"/>
    <w:rsid w:val="002714F1"/>
    <w:rsid w:val="00280241"/>
    <w:rsid w:val="00294212"/>
    <w:rsid w:val="00296265"/>
    <w:rsid w:val="002A147C"/>
    <w:rsid w:val="002A553A"/>
    <w:rsid w:val="002C5380"/>
    <w:rsid w:val="002C676F"/>
    <w:rsid w:val="002D73A0"/>
    <w:rsid w:val="00321775"/>
    <w:rsid w:val="00321BDE"/>
    <w:rsid w:val="0033498B"/>
    <w:rsid w:val="00347FAD"/>
    <w:rsid w:val="003500E4"/>
    <w:rsid w:val="003553B4"/>
    <w:rsid w:val="0036476A"/>
    <w:rsid w:val="003655D2"/>
    <w:rsid w:val="00376126"/>
    <w:rsid w:val="00381AE7"/>
    <w:rsid w:val="0038644D"/>
    <w:rsid w:val="00391F7D"/>
    <w:rsid w:val="00397262"/>
    <w:rsid w:val="003A7416"/>
    <w:rsid w:val="003A792A"/>
    <w:rsid w:val="003B4E6C"/>
    <w:rsid w:val="003B5DFB"/>
    <w:rsid w:val="003C08CE"/>
    <w:rsid w:val="003C36B9"/>
    <w:rsid w:val="003C4000"/>
    <w:rsid w:val="003C7248"/>
    <w:rsid w:val="003F7AC2"/>
    <w:rsid w:val="004032D4"/>
    <w:rsid w:val="004356C6"/>
    <w:rsid w:val="00436FD5"/>
    <w:rsid w:val="00450247"/>
    <w:rsid w:val="004508D3"/>
    <w:rsid w:val="00456FED"/>
    <w:rsid w:val="00462BE3"/>
    <w:rsid w:val="00463665"/>
    <w:rsid w:val="0047659D"/>
    <w:rsid w:val="00477C8F"/>
    <w:rsid w:val="00485772"/>
    <w:rsid w:val="00492EEE"/>
    <w:rsid w:val="0049783E"/>
    <w:rsid w:val="004C3A80"/>
    <w:rsid w:val="004D2CA4"/>
    <w:rsid w:val="004E19E6"/>
    <w:rsid w:val="004F6A05"/>
    <w:rsid w:val="00505310"/>
    <w:rsid w:val="00517FD1"/>
    <w:rsid w:val="00520F87"/>
    <w:rsid w:val="005250EF"/>
    <w:rsid w:val="00527983"/>
    <w:rsid w:val="00532CE0"/>
    <w:rsid w:val="0053363C"/>
    <w:rsid w:val="00534159"/>
    <w:rsid w:val="00546915"/>
    <w:rsid w:val="005552CB"/>
    <w:rsid w:val="005612A0"/>
    <w:rsid w:val="00562EC1"/>
    <w:rsid w:val="005657A6"/>
    <w:rsid w:val="00566B73"/>
    <w:rsid w:val="00567678"/>
    <w:rsid w:val="00586238"/>
    <w:rsid w:val="005921B2"/>
    <w:rsid w:val="005B59E4"/>
    <w:rsid w:val="005C07D7"/>
    <w:rsid w:val="005D0A43"/>
    <w:rsid w:val="006125B2"/>
    <w:rsid w:val="00624369"/>
    <w:rsid w:val="006263F0"/>
    <w:rsid w:val="00652A16"/>
    <w:rsid w:val="00681CCA"/>
    <w:rsid w:val="00682719"/>
    <w:rsid w:val="00693925"/>
    <w:rsid w:val="006951EE"/>
    <w:rsid w:val="006B34C7"/>
    <w:rsid w:val="006D1585"/>
    <w:rsid w:val="006E4326"/>
    <w:rsid w:val="00704EBF"/>
    <w:rsid w:val="00710E08"/>
    <w:rsid w:val="00711918"/>
    <w:rsid w:val="00725AB6"/>
    <w:rsid w:val="00742207"/>
    <w:rsid w:val="007512E0"/>
    <w:rsid w:val="00757EAB"/>
    <w:rsid w:val="00760E1E"/>
    <w:rsid w:val="00797295"/>
    <w:rsid w:val="007A3E9C"/>
    <w:rsid w:val="007B6EB5"/>
    <w:rsid w:val="007D35BB"/>
    <w:rsid w:val="007D7196"/>
    <w:rsid w:val="007E3D4B"/>
    <w:rsid w:val="007E6FF0"/>
    <w:rsid w:val="007F6EFE"/>
    <w:rsid w:val="0080402F"/>
    <w:rsid w:val="008109E0"/>
    <w:rsid w:val="00816A41"/>
    <w:rsid w:val="00821FB8"/>
    <w:rsid w:val="00831E4C"/>
    <w:rsid w:val="00853F9D"/>
    <w:rsid w:val="008678A5"/>
    <w:rsid w:val="00886AF6"/>
    <w:rsid w:val="0088794A"/>
    <w:rsid w:val="008964A8"/>
    <w:rsid w:val="00897764"/>
    <w:rsid w:val="008B2BF1"/>
    <w:rsid w:val="008B615F"/>
    <w:rsid w:val="008E2392"/>
    <w:rsid w:val="008E2883"/>
    <w:rsid w:val="008E4BAA"/>
    <w:rsid w:val="008F3DD2"/>
    <w:rsid w:val="00905F57"/>
    <w:rsid w:val="00920274"/>
    <w:rsid w:val="00932AA2"/>
    <w:rsid w:val="00954C4F"/>
    <w:rsid w:val="009855A2"/>
    <w:rsid w:val="009917BB"/>
    <w:rsid w:val="009A0745"/>
    <w:rsid w:val="009A1D0A"/>
    <w:rsid w:val="009D001D"/>
    <w:rsid w:val="009F518F"/>
    <w:rsid w:val="00A222EB"/>
    <w:rsid w:val="00A31FE1"/>
    <w:rsid w:val="00A56E69"/>
    <w:rsid w:val="00A709C9"/>
    <w:rsid w:val="00A921BA"/>
    <w:rsid w:val="00A9493A"/>
    <w:rsid w:val="00B11D7F"/>
    <w:rsid w:val="00B30BB6"/>
    <w:rsid w:val="00B3221C"/>
    <w:rsid w:val="00B36CC2"/>
    <w:rsid w:val="00B40854"/>
    <w:rsid w:val="00B413F9"/>
    <w:rsid w:val="00B43887"/>
    <w:rsid w:val="00B5150C"/>
    <w:rsid w:val="00B51785"/>
    <w:rsid w:val="00B714A4"/>
    <w:rsid w:val="00B756EB"/>
    <w:rsid w:val="00B77BE0"/>
    <w:rsid w:val="00B86D47"/>
    <w:rsid w:val="00BA06AB"/>
    <w:rsid w:val="00BA3EFD"/>
    <w:rsid w:val="00BA4644"/>
    <w:rsid w:val="00BA50B9"/>
    <w:rsid w:val="00BA50DB"/>
    <w:rsid w:val="00BA7661"/>
    <w:rsid w:val="00BB0F19"/>
    <w:rsid w:val="00BE5C87"/>
    <w:rsid w:val="00BF0A0B"/>
    <w:rsid w:val="00BF1611"/>
    <w:rsid w:val="00BF48D7"/>
    <w:rsid w:val="00BF6942"/>
    <w:rsid w:val="00C02603"/>
    <w:rsid w:val="00C21281"/>
    <w:rsid w:val="00C316C4"/>
    <w:rsid w:val="00C32556"/>
    <w:rsid w:val="00C36946"/>
    <w:rsid w:val="00C41881"/>
    <w:rsid w:val="00C70A1C"/>
    <w:rsid w:val="00C935E8"/>
    <w:rsid w:val="00C95B54"/>
    <w:rsid w:val="00CB4AE7"/>
    <w:rsid w:val="00CC5EBD"/>
    <w:rsid w:val="00CD6912"/>
    <w:rsid w:val="00CE6A23"/>
    <w:rsid w:val="00CE7386"/>
    <w:rsid w:val="00CF3AAF"/>
    <w:rsid w:val="00D00BDB"/>
    <w:rsid w:val="00D07860"/>
    <w:rsid w:val="00D20D07"/>
    <w:rsid w:val="00D35A2C"/>
    <w:rsid w:val="00D7760D"/>
    <w:rsid w:val="00DA31CC"/>
    <w:rsid w:val="00DA66C7"/>
    <w:rsid w:val="00DC26D7"/>
    <w:rsid w:val="00DC2EF6"/>
    <w:rsid w:val="00DF0165"/>
    <w:rsid w:val="00DF1E23"/>
    <w:rsid w:val="00E20621"/>
    <w:rsid w:val="00E3721D"/>
    <w:rsid w:val="00E53294"/>
    <w:rsid w:val="00E606AC"/>
    <w:rsid w:val="00E67C68"/>
    <w:rsid w:val="00E72803"/>
    <w:rsid w:val="00E74E7A"/>
    <w:rsid w:val="00E87827"/>
    <w:rsid w:val="00E94654"/>
    <w:rsid w:val="00EA397E"/>
    <w:rsid w:val="00EB00EC"/>
    <w:rsid w:val="00EC1FA6"/>
    <w:rsid w:val="00ED0F0D"/>
    <w:rsid w:val="00ED59E0"/>
    <w:rsid w:val="00EE16F5"/>
    <w:rsid w:val="00EF0D21"/>
    <w:rsid w:val="00EF7CF0"/>
    <w:rsid w:val="00F03569"/>
    <w:rsid w:val="00F2696B"/>
    <w:rsid w:val="00F361F1"/>
    <w:rsid w:val="00F71E26"/>
    <w:rsid w:val="00F72121"/>
    <w:rsid w:val="00F84A32"/>
    <w:rsid w:val="00F857BB"/>
    <w:rsid w:val="00F93422"/>
    <w:rsid w:val="00F95322"/>
    <w:rsid w:val="00FA6952"/>
    <w:rsid w:val="00FE1552"/>
    <w:rsid w:val="00FE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3887"/>
    <w:pPr>
      <w:spacing w:line="300" w:lineRule="auto"/>
    </w:pPr>
    <w:rPr>
      <w:rFonts w:ascii="Times New Roman" w:hAnsi="Times New Roman"/>
      <w:sz w:val="24"/>
      <w:szCs w:val="24"/>
      <w:lang w:eastAsia="en-US"/>
    </w:rPr>
  </w:style>
  <w:style w:type="paragraph" w:styleId="Cmsor5">
    <w:name w:val="heading 5"/>
    <w:basedOn w:val="Norml"/>
    <w:next w:val="Norml"/>
    <w:link w:val="Cmsor5Char"/>
    <w:uiPriority w:val="99"/>
    <w:qFormat/>
    <w:rsid w:val="00177DA1"/>
    <w:pPr>
      <w:keepNext/>
      <w:spacing w:line="240" w:lineRule="auto"/>
      <w:jc w:val="center"/>
      <w:outlineLvl w:val="4"/>
    </w:pPr>
    <w:rPr>
      <w:rFonts w:eastAsia="Times New Roman"/>
      <w:b/>
      <w:bCs/>
      <w:sz w:val="28"/>
      <w:szCs w:val="2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link w:val="Cmsor5"/>
    <w:uiPriority w:val="99"/>
    <w:locked/>
    <w:rsid w:val="00177DA1"/>
    <w:rPr>
      <w:rFonts w:ascii="Times New Roman" w:hAnsi="Times New Roman" w:cs="Times New Roman"/>
      <w:b/>
      <w:bCs/>
      <w:sz w:val="20"/>
      <w:szCs w:val="20"/>
      <w:lang w:eastAsia="hu-HU"/>
    </w:rPr>
  </w:style>
  <w:style w:type="table" w:styleId="Rcsostblzat">
    <w:name w:val="Table Grid"/>
    <w:basedOn w:val="Normltblzat"/>
    <w:rsid w:val="00D20D0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D35A2C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link w:val="lfej"/>
    <w:uiPriority w:val="99"/>
    <w:locked/>
    <w:rsid w:val="00D35A2C"/>
    <w:rPr>
      <w:rFonts w:ascii="Times New Roman" w:eastAsia="Times New Roman" w:hAnsi="Times New Roman" w:cs="Times New Roman"/>
      <w:sz w:val="24"/>
      <w:szCs w:val="24"/>
    </w:rPr>
  </w:style>
  <w:style w:type="paragraph" w:styleId="llb">
    <w:name w:val="footer"/>
    <w:basedOn w:val="Norml"/>
    <w:link w:val="llbChar"/>
    <w:uiPriority w:val="99"/>
    <w:rsid w:val="00D35A2C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link w:val="llb"/>
    <w:uiPriority w:val="99"/>
    <w:locked/>
    <w:rsid w:val="00D35A2C"/>
    <w:rPr>
      <w:rFonts w:ascii="Times New Roman" w:eastAsia="Times New Roman" w:hAnsi="Times New Roman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566B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locked/>
    <w:rsid w:val="00566B73"/>
    <w:rPr>
      <w:rFonts w:ascii="Segoe UI" w:eastAsia="Times New Roman" w:hAnsi="Segoe UI" w:cs="Segoe UI"/>
      <w:sz w:val="18"/>
      <w:szCs w:val="18"/>
    </w:rPr>
  </w:style>
  <w:style w:type="paragraph" w:styleId="Listaszerbekezds">
    <w:name w:val="List Paragraph"/>
    <w:basedOn w:val="Norml"/>
    <w:qFormat/>
    <w:rsid w:val="00CC5EBD"/>
    <w:pPr>
      <w:spacing w:after="160" w:line="259" w:lineRule="auto"/>
      <w:ind w:left="720"/>
    </w:pPr>
    <w:rPr>
      <w:rFonts w:ascii="Calibri" w:hAnsi="Calibri" w:cs="Calibri"/>
      <w:sz w:val="22"/>
      <w:szCs w:val="22"/>
    </w:rPr>
  </w:style>
  <w:style w:type="paragraph" w:styleId="Szvegtrzs">
    <w:name w:val="Body Text"/>
    <w:basedOn w:val="Norml"/>
    <w:link w:val="SzvegtrzsChar"/>
    <w:uiPriority w:val="99"/>
    <w:rsid w:val="00177DA1"/>
    <w:pPr>
      <w:spacing w:line="240" w:lineRule="auto"/>
      <w:jc w:val="both"/>
    </w:pPr>
    <w:rPr>
      <w:rFonts w:eastAsia="Times New Roman"/>
      <w:lang w:eastAsia="hu-HU"/>
    </w:rPr>
  </w:style>
  <w:style w:type="character" w:customStyle="1" w:styleId="SzvegtrzsChar">
    <w:name w:val="Szövegtörzs Char"/>
    <w:link w:val="Szvegtrzs"/>
    <w:uiPriority w:val="99"/>
    <w:locked/>
    <w:rsid w:val="00177DA1"/>
    <w:rPr>
      <w:rFonts w:ascii="Times New Roman" w:hAnsi="Times New Roman" w:cs="Times New Roman"/>
      <w:sz w:val="20"/>
      <w:szCs w:val="20"/>
      <w:lang w:eastAsia="hu-HU"/>
    </w:rPr>
  </w:style>
  <w:style w:type="paragraph" w:customStyle="1" w:styleId="Char1CharCharCharCharCharCharCharCharCharCharCharChar">
    <w:name w:val="Char1 Char Char Char Char Char Char Char Char Char Char Char Char"/>
    <w:basedOn w:val="Norml"/>
    <w:uiPriority w:val="99"/>
    <w:rsid w:val="00177DA1"/>
    <w:pPr>
      <w:widowControl w:val="0"/>
      <w:suppressAutoHyphens/>
      <w:spacing w:after="160" w:line="240" w:lineRule="exact"/>
    </w:pPr>
    <w:rPr>
      <w:rFonts w:ascii="Tahoma" w:hAnsi="Tahoma" w:cs="Tahoma"/>
      <w:sz w:val="20"/>
      <w:szCs w:val="20"/>
      <w:lang w:val="en-US"/>
    </w:rPr>
  </w:style>
  <w:style w:type="character" w:styleId="Hiperhivatkozs">
    <w:name w:val="Hyperlink"/>
    <w:uiPriority w:val="99"/>
    <w:rsid w:val="00177DA1"/>
    <w:rPr>
      <w:color w:val="0000FF"/>
      <w:u w:val="single"/>
    </w:rPr>
  </w:style>
  <w:style w:type="paragraph" w:styleId="Cm">
    <w:name w:val="Title"/>
    <w:basedOn w:val="Norml"/>
    <w:link w:val="CmChar"/>
    <w:uiPriority w:val="99"/>
    <w:qFormat/>
    <w:rsid w:val="00177DA1"/>
    <w:pPr>
      <w:spacing w:line="240" w:lineRule="auto"/>
      <w:jc w:val="center"/>
    </w:pPr>
    <w:rPr>
      <w:rFonts w:eastAsia="Times New Roman"/>
      <w:b/>
      <w:bCs/>
      <w:sz w:val="32"/>
      <w:szCs w:val="32"/>
      <w:lang w:eastAsia="hu-HU"/>
    </w:rPr>
  </w:style>
  <w:style w:type="character" w:customStyle="1" w:styleId="CmChar">
    <w:name w:val="Cím Char"/>
    <w:link w:val="Cm"/>
    <w:uiPriority w:val="99"/>
    <w:locked/>
    <w:rsid w:val="00177DA1"/>
    <w:rPr>
      <w:rFonts w:ascii="Times New Roman" w:hAnsi="Times New Roman" w:cs="Times New Roman"/>
      <w:b/>
      <w:bCs/>
      <w:sz w:val="20"/>
      <w:szCs w:val="20"/>
      <w:lang w:eastAsia="hu-HU"/>
    </w:rPr>
  </w:style>
  <w:style w:type="character" w:customStyle="1" w:styleId="Hiperhivatkozs1">
    <w:name w:val="Hiperhivatkozás1"/>
    <w:uiPriority w:val="99"/>
    <w:rsid w:val="005279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9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Microsoft_Excel_97-2003_Worksheet1.xls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tvonkph@tiszavasvari.h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27</Pages>
  <Words>3707</Words>
  <Characters>25585</Characters>
  <Application>Microsoft Office Word</Application>
  <DocSecurity>0</DocSecurity>
  <Lines>213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>tvonkph</Company>
  <LinksUpToDate>false</LinksUpToDate>
  <CharactersWithSpaces>29234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subject/>
  <dc:creator>Városi Kincstár</dc:creator>
  <cp:keywords/>
  <dc:description/>
  <cp:lastModifiedBy>dr. Kórik Zsuzsanna</cp:lastModifiedBy>
  <cp:revision>63</cp:revision>
  <cp:lastPrinted>2016-05-04T07:37:00Z</cp:lastPrinted>
  <dcterms:created xsi:type="dcterms:W3CDTF">2016-05-18T14:59:00Z</dcterms:created>
  <dcterms:modified xsi:type="dcterms:W3CDTF">2017-07-20T13:56:00Z</dcterms:modified>
</cp:coreProperties>
</file>