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744" w:rsidRPr="00B0124A" w:rsidRDefault="00F02744" w:rsidP="00F02744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Cs w:val="28"/>
          <w:lang w:eastAsia="hu-HU"/>
        </w:rPr>
      </w:pPr>
      <w:r w:rsidRPr="00B0124A">
        <w:rPr>
          <w:rFonts w:ascii="Times New Roman" w:eastAsia="Times New Roman" w:hAnsi="Times New Roman" w:cs="Times New Roman"/>
          <w:b/>
          <w:bCs/>
          <w:szCs w:val="28"/>
          <w:lang w:eastAsia="hu-HU"/>
        </w:rPr>
        <w:t>TISZAVASVÁRI VÁROS ÖNKORMÁNYZATA</w:t>
      </w:r>
    </w:p>
    <w:p w:rsidR="00F02744" w:rsidRPr="00B0124A" w:rsidRDefault="00F02744" w:rsidP="00F027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hu-HU"/>
        </w:rPr>
      </w:pPr>
      <w:r w:rsidRPr="00B0124A">
        <w:rPr>
          <w:rFonts w:ascii="Times New Roman" w:eastAsia="Times New Roman" w:hAnsi="Times New Roman" w:cs="Times New Roman"/>
          <w:b/>
          <w:szCs w:val="20"/>
          <w:lang w:eastAsia="hu-HU"/>
        </w:rPr>
        <w:t>KÉPVISELŐ-TESTÜLETÉNEK</w:t>
      </w:r>
    </w:p>
    <w:p w:rsidR="00F01CA1" w:rsidRDefault="00AA13C0" w:rsidP="00F027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60</w:t>
      </w:r>
      <w:r w:rsidR="00F01CA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/2024. (II.15.) Kt. számú</w:t>
      </w:r>
    </w:p>
    <w:p w:rsidR="00F02744" w:rsidRPr="00B0124A" w:rsidRDefault="00F02744" w:rsidP="00F027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proofErr w:type="gramStart"/>
      <w:r w:rsidRPr="00B0124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határozata</w:t>
      </w:r>
      <w:proofErr w:type="gramEnd"/>
    </w:p>
    <w:p w:rsidR="00F02744" w:rsidRPr="00B0124A" w:rsidRDefault="00F02744" w:rsidP="00F027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F02744" w:rsidRPr="00B0124A" w:rsidRDefault="00AA13C0" w:rsidP="00F027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Tamás Viktor képviselő</w:t>
      </w:r>
      <w:r w:rsidR="00F02744" w:rsidRPr="00B0124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kizárása döntéshozatalból</w:t>
      </w:r>
    </w:p>
    <w:p w:rsidR="00F02744" w:rsidRPr="00B0124A" w:rsidRDefault="00F02744" w:rsidP="00F027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02744" w:rsidRPr="00B0124A" w:rsidRDefault="00F02744" w:rsidP="00F027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02744" w:rsidRPr="00B0124A" w:rsidRDefault="00F02744" w:rsidP="00F027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0124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Tiszavasvári Város Önkormányzatának Képviselő-testülete a Magyarország helyi önkormányzatairól szóló 2011. évi CLXXXIX. tv. (a továbbiakban: </w:t>
      </w:r>
      <w:proofErr w:type="spellStart"/>
      <w:r w:rsidRPr="00B0124A">
        <w:rPr>
          <w:rFonts w:ascii="Times New Roman" w:eastAsia="Times New Roman" w:hAnsi="Times New Roman" w:cs="Times New Roman"/>
          <w:sz w:val="24"/>
          <w:szCs w:val="24"/>
          <w:lang w:eastAsia="hu-HU"/>
        </w:rPr>
        <w:t>Mötv</w:t>
      </w:r>
      <w:proofErr w:type="spellEnd"/>
      <w:r w:rsidRPr="00B0124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.) 49. § (1), bekezdésében foglaltak alapján dönt arról, hogy </w:t>
      </w:r>
    </w:p>
    <w:p w:rsidR="00F02744" w:rsidRPr="00B0124A" w:rsidRDefault="00F02744" w:rsidP="00F027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02744" w:rsidRPr="00F02744" w:rsidRDefault="00AA13C0" w:rsidP="00F02744">
      <w:pPr>
        <w:ind w:right="9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Tamás Viktor képviselőt</w:t>
      </w:r>
      <w:bookmarkStart w:id="0" w:name="_GoBack"/>
      <w:bookmarkEnd w:id="0"/>
      <w:r w:rsidR="00F02744" w:rsidRPr="00B0124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kizárja</w:t>
      </w:r>
      <w:r w:rsidR="00F01CA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</w:t>
      </w:r>
      <w:r w:rsidR="00F02744" w:rsidRPr="00B0124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F02744" w:rsidRPr="00CC0C4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„</w:t>
      </w:r>
      <w:r w:rsidRPr="00ED669A">
        <w:rPr>
          <w:rFonts w:ascii="Times New Roman" w:eastAsia="Times New Roman" w:hAnsi="Times New Roman" w:cs="Times New Roman"/>
          <w:b/>
          <w:sz w:val="24"/>
          <w:szCs w:val="26"/>
          <w:lang w:eastAsia="hu-HU"/>
        </w:rPr>
        <w:t>Önkormányzati képviselőre vonatkozó tájékoztatásról</w:t>
      </w:r>
      <w:r w:rsidR="00F0274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”</w:t>
      </w:r>
      <w:r w:rsidR="00F02744" w:rsidRPr="003315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F02744" w:rsidRPr="00B0124A">
        <w:rPr>
          <w:rFonts w:ascii="Times New Roman" w:eastAsia="Times New Roman" w:hAnsi="Times New Roman" w:cs="Times New Roman"/>
          <w:sz w:val="24"/>
          <w:szCs w:val="24"/>
          <w:lang w:eastAsia="hu-HU"/>
        </w:rPr>
        <w:t>szóló döntés meghozatalából személyes érintettségre való tekintettel.</w:t>
      </w:r>
    </w:p>
    <w:p w:rsidR="00F02744" w:rsidRPr="00B0124A" w:rsidRDefault="00F02744" w:rsidP="00F027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02744" w:rsidRPr="00B0124A" w:rsidRDefault="00F02744" w:rsidP="00F027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02744" w:rsidRPr="00B0124A" w:rsidRDefault="00F02744" w:rsidP="00F027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02744" w:rsidRPr="00B0124A" w:rsidRDefault="00F02744" w:rsidP="00F027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12F4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Határidő</w:t>
      </w:r>
      <w:r w:rsidRPr="00712F4E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="00F01CA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="00F01CA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azonnal </w:t>
      </w:r>
      <w:r w:rsidR="00F01CA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F01CA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F01CA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F01CA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F01CA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0124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</w:t>
      </w:r>
      <w:r w:rsidRPr="00712F4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Felelős</w:t>
      </w:r>
      <w:proofErr w:type="gramEnd"/>
      <w:r w:rsidRPr="00712F4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:</w:t>
      </w:r>
      <w:r w:rsidRPr="00B0124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F01CA1">
        <w:rPr>
          <w:rFonts w:ascii="Times New Roman" w:eastAsia="Times New Roman" w:hAnsi="Times New Roman" w:cs="Times New Roman"/>
          <w:sz w:val="24"/>
          <w:szCs w:val="24"/>
          <w:lang w:eastAsia="hu-HU"/>
        </w:rPr>
        <w:t>Szőke Zoltán</w:t>
      </w:r>
      <w:r w:rsidRPr="00B0124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polgármester</w:t>
      </w:r>
    </w:p>
    <w:p w:rsidR="00F02744" w:rsidRPr="002C67E9" w:rsidRDefault="00F02744" w:rsidP="00F01C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02744" w:rsidRDefault="00F02744" w:rsidP="00F02744"/>
    <w:p w:rsidR="00F02744" w:rsidRDefault="00F02744" w:rsidP="00F02744"/>
    <w:p w:rsidR="00F02744" w:rsidRDefault="00F02744" w:rsidP="00F02744"/>
    <w:p w:rsidR="00F02744" w:rsidRDefault="00F02744" w:rsidP="00F02744"/>
    <w:p w:rsidR="00F02744" w:rsidRPr="008C0D7C" w:rsidRDefault="00F02744" w:rsidP="00F027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D7C">
        <w:rPr>
          <w:rFonts w:ascii="Times New Roman" w:hAnsi="Times New Roman" w:cs="Times New Roman"/>
          <w:b/>
          <w:sz w:val="24"/>
          <w:szCs w:val="24"/>
        </w:rPr>
        <w:t xml:space="preserve">Szőke </w:t>
      </w:r>
      <w:proofErr w:type="gramStart"/>
      <w:r w:rsidRPr="008C0D7C">
        <w:rPr>
          <w:rFonts w:ascii="Times New Roman" w:hAnsi="Times New Roman" w:cs="Times New Roman"/>
          <w:b/>
          <w:sz w:val="24"/>
          <w:szCs w:val="24"/>
        </w:rPr>
        <w:t xml:space="preserve">Zoltán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D</w:t>
      </w:r>
      <w:r w:rsidRPr="008C0D7C">
        <w:rPr>
          <w:rFonts w:ascii="Times New Roman" w:hAnsi="Times New Roman" w:cs="Times New Roman"/>
          <w:b/>
          <w:sz w:val="24"/>
          <w:szCs w:val="24"/>
        </w:rPr>
        <w:t>r.</w:t>
      </w:r>
      <w:proofErr w:type="gramEnd"/>
      <w:r w:rsidRPr="008C0D7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C0D7C">
        <w:rPr>
          <w:rFonts w:ascii="Times New Roman" w:hAnsi="Times New Roman" w:cs="Times New Roman"/>
          <w:b/>
          <w:sz w:val="24"/>
          <w:szCs w:val="24"/>
        </w:rPr>
        <w:t>Kórik</w:t>
      </w:r>
      <w:proofErr w:type="spellEnd"/>
      <w:r w:rsidRPr="008C0D7C">
        <w:rPr>
          <w:rFonts w:ascii="Times New Roman" w:hAnsi="Times New Roman" w:cs="Times New Roman"/>
          <w:b/>
          <w:sz w:val="24"/>
          <w:szCs w:val="24"/>
        </w:rPr>
        <w:t xml:space="preserve"> Zsuzsanna</w:t>
      </w:r>
    </w:p>
    <w:p w:rsidR="00F02744" w:rsidRPr="008C0D7C" w:rsidRDefault="00F02744" w:rsidP="00F027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proofErr w:type="gramStart"/>
      <w:r w:rsidRPr="008C0D7C">
        <w:rPr>
          <w:rFonts w:ascii="Times New Roman" w:hAnsi="Times New Roman" w:cs="Times New Roman"/>
          <w:b/>
          <w:sz w:val="24"/>
          <w:szCs w:val="24"/>
        </w:rPr>
        <w:t>polgármester</w:t>
      </w:r>
      <w:proofErr w:type="gramEnd"/>
      <w:r w:rsidRPr="008C0D7C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="00F01CA1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Pr="008C0D7C">
        <w:rPr>
          <w:rFonts w:ascii="Times New Roman" w:hAnsi="Times New Roman" w:cs="Times New Roman"/>
          <w:b/>
          <w:sz w:val="24"/>
          <w:szCs w:val="24"/>
        </w:rPr>
        <w:t>jegyző</w:t>
      </w:r>
    </w:p>
    <w:p w:rsidR="00F02744" w:rsidRDefault="00F02744" w:rsidP="00F02744">
      <w:pPr>
        <w:jc w:val="center"/>
      </w:pPr>
    </w:p>
    <w:p w:rsidR="00F02744" w:rsidRDefault="00F02744" w:rsidP="00F02744"/>
    <w:p w:rsidR="00F02744" w:rsidRDefault="00F02744" w:rsidP="00F02744"/>
    <w:p w:rsidR="00F02744" w:rsidRDefault="00F02744" w:rsidP="00F02744"/>
    <w:p w:rsidR="00270127" w:rsidRDefault="00270127"/>
    <w:sectPr w:rsidR="002701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744"/>
    <w:rsid w:val="00270127"/>
    <w:rsid w:val="006F4C74"/>
    <w:rsid w:val="007724C2"/>
    <w:rsid w:val="00AA13C0"/>
    <w:rsid w:val="00F01CA1"/>
    <w:rsid w:val="00F02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02744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02744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Tóth Marianna</dc:creator>
  <cp:lastModifiedBy>PHadmin</cp:lastModifiedBy>
  <cp:revision>2</cp:revision>
  <dcterms:created xsi:type="dcterms:W3CDTF">2024-02-22T10:54:00Z</dcterms:created>
  <dcterms:modified xsi:type="dcterms:W3CDTF">2024-02-22T10:54:00Z</dcterms:modified>
</cp:coreProperties>
</file>