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1CF" w:rsidRDefault="008A21CF" w:rsidP="008A21CF">
      <w:pPr>
        <w:tabs>
          <w:tab w:val="center" w:pos="6521"/>
        </w:tabs>
        <w:jc w:val="center"/>
        <w:rPr>
          <w:b/>
          <w:sz w:val="24"/>
          <w:szCs w:val="24"/>
        </w:rPr>
      </w:pPr>
    </w:p>
    <w:p w:rsidR="008A21CF" w:rsidRDefault="008A21CF" w:rsidP="008A21CF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Tiszavasvári Város Önkormányzata</w:t>
      </w:r>
    </w:p>
    <w:p w:rsidR="008A21CF" w:rsidRDefault="008A21CF" w:rsidP="008A21CF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Képviselő-testületÉNEK</w:t>
      </w:r>
    </w:p>
    <w:p w:rsidR="008A21CF" w:rsidRDefault="00273F21" w:rsidP="008A21CF">
      <w:pPr>
        <w:tabs>
          <w:tab w:val="center" w:pos="652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8A21CF">
        <w:rPr>
          <w:b/>
          <w:sz w:val="24"/>
          <w:szCs w:val="24"/>
        </w:rPr>
        <w:t>/2023. (</w:t>
      </w:r>
      <w:r>
        <w:rPr>
          <w:b/>
          <w:sz w:val="24"/>
          <w:szCs w:val="24"/>
        </w:rPr>
        <w:t>I.26.</w:t>
      </w:r>
      <w:r w:rsidR="008A21CF">
        <w:rPr>
          <w:b/>
          <w:sz w:val="24"/>
          <w:szCs w:val="24"/>
        </w:rPr>
        <w:t xml:space="preserve">) Kt. számú </w:t>
      </w:r>
    </w:p>
    <w:p w:rsidR="008A21CF" w:rsidRDefault="008A21CF" w:rsidP="008A21CF">
      <w:pPr>
        <w:tabs>
          <w:tab w:val="center" w:pos="6521"/>
        </w:tabs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határozata</w:t>
      </w:r>
      <w:proofErr w:type="gramEnd"/>
    </w:p>
    <w:p w:rsidR="008A21CF" w:rsidRDefault="008A21CF" w:rsidP="008A21CF">
      <w:pPr>
        <w:rPr>
          <w:b/>
          <w:sz w:val="24"/>
          <w:szCs w:val="24"/>
        </w:rPr>
      </w:pPr>
    </w:p>
    <w:p w:rsidR="008A21CF" w:rsidRDefault="008A21CF" w:rsidP="008A21CF">
      <w:pPr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tiszavasvári 636 helyrajzi számú önkormányzati ingatlanra Deme Dániellel kötött bérleti szerződés módosításáról</w:t>
      </w:r>
    </w:p>
    <w:p w:rsidR="008A21CF" w:rsidRDefault="008A21CF" w:rsidP="008A21CF">
      <w:pPr>
        <w:tabs>
          <w:tab w:val="center" w:pos="6521"/>
        </w:tabs>
        <w:jc w:val="center"/>
        <w:rPr>
          <w:b/>
          <w:sz w:val="24"/>
          <w:szCs w:val="24"/>
        </w:rPr>
      </w:pPr>
    </w:p>
    <w:p w:rsidR="008A21CF" w:rsidRDefault="008A21CF" w:rsidP="008A21CF">
      <w:pPr>
        <w:tabs>
          <w:tab w:val="center" w:pos="6521"/>
        </w:tabs>
        <w:jc w:val="center"/>
        <w:rPr>
          <w:b/>
          <w:sz w:val="24"/>
          <w:szCs w:val="24"/>
        </w:rPr>
      </w:pPr>
    </w:p>
    <w:p w:rsidR="008A21CF" w:rsidRDefault="008A21CF" w:rsidP="008A21CF">
      <w:pPr>
        <w:tabs>
          <w:tab w:val="center" w:pos="6521"/>
        </w:tabs>
        <w:jc w:val="center"/>
        <w:rPr>
          <w:b/>
          <w:sz w:val="24"/>
          <w:szCs w:val="24"/>
        </w:rPr>
      </w:pPr>
    </w:p>
    <w:p w:rsidR="008A21CF" w:rsidRDefault="008A21CF" w:rsidP="008A21CF">
      <w:pPr>
        <w:tabs>
          <w:tab w:val="center" w:pos="6521"/>
        </w:tabs>
        <w:jc w:val="center"/>
        <w:rPr>
          <w:b/>
          <w:sz w:val="24"/>
          <w:szCs w:val="24"/>
        </w:rPr>
      </w:pPr>
    </w:p>
    <w:p w:rsidR="008A21CF" w:rsidRDefault="008A21CF" w:rsidP="008A21CF">
      <w:pPr>
        <w:tabs>
          <w:tab w:val="center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>
        <w:rPr>
          <w:sz w:val="24"/>
          <w:szCs w:val="24"/>
        </w:rPr>
        <w:t>-ban</w:t>
      </w:r>
      <w:proofErr w:type="spellEnd"/>
      <w:r>
        <w:rPr>
          <w:sz w:val="24"/>
          <w:szCs w:val="24"/>
        </w:rPr>
        <w:t xml:space="preserve"> foglalt hatáskörében eljárva az alábbi határozatot hozza:</w:t>
      </w:r>
    </w:p>
    <w:p w:rsidR="008A21CF" w:rsidRDefault="008A21CF" w:rsidP="008A21CF">
      <w:pPr>
        <w:pStyle w:val="Szvegtrzs"/>
        <w:tabs>
          <w:tab w:val="center" w:pos="6521"/>
        </w:tabs>
        <w:rPr>
          <w:szCs w:val="24"/>
        </w:rPr>
      </w:pPr>
      <w:r>
        <w:rPr>
          <w:szCs w:val="24"/>
        </w:rPr>
        <w:t xml:space="preserve"> </w:t>
      </w:r>
    </w:p>
    <w:p w:rsidR="008A21CF" w:rsidRDefault="008A21CF" w:rsidP="008A21CF">
      <w:pPr>
        <w:pStyle w:val="Szvegtrzs"/>
        <w:tabs>
          <w:tab w:val="center" w:pos="6521"/>
        </w:tabs>
        <w:ind w:left="360" w:hanging="360"/>
        <w:rPr>
          <w:szCs w:val="24"/>
        </w:rPr>
      </w:pPr>
      <w:r>
        <w:rPr>
          <w:szCs w:val="24"/>
        </w:rPr>
        <w:t xml:space="preserve">1.  Képviselő-testület </w:t>
      </w:r>
      <w:r>
        <w:rPr>
          <w:b/>
          <w:szCs w:val="24"/>
        </w:rPr>
        <w:t>bérbe adja Deme Dániel</w:t>
      </w:r>
      <w:r>
        <w:rPr>
          <w:szCs w:val="24"/>
        </w:rPr>
        <w:t xml:space="preserve"> Tiszavasvári, Állomás u. 38. sz. alatti lakos részére a tiszavasvári </w:t>
      </w:r>
      <w:r>
        <w:rPr>
          <w:b/>
          <w:szCs w:val="24"/>
        </w:rPr>
        <w:t>636 helyrajzi számú</w:t>
      </w:r>
      <w:r>
        <w:rPr>
          <w:szCs w:val="24"/>
        </w:rPr>
        <w:t xml:space="preserve">, beépítetlen önkormányzati ingatlan - korábban Kiss László által bérelt - </w:t>
      </w:r>
      <w:r>
        <w:rPr>
          <w:b/>
          <w:szCs w:val="24"/>
        </w:rPr>
        <w:t>1625 m</w:t>
      </w:r>
      <w:r>
        <w:rPr>
          <w:b/>
          <w:szCs w:val="24"/>
          <w:vertAlign w:val="superscript"/>
        </w:rPr>
        <w:t>2</w:t>
      </w:r>
      <w:r>
        <w:rPr>
          <w:b/>
          <w:szCs w:val="24"/>
        </w:rPr>
        <w:t xml:space="preserve"> nagyságú részét</w:t>
      </w:r>
      <w:r>
        <w:rPr>
          <w:szCs w:val="24"/>
        </w:rPr>
        <w:t>, mezőgazdasági célra.</w:t>
      </w:r>
    </w:p>
    <w:p w:rsidR="008A21CF" w:rsidRDefault="008A21CF" w:rsidP="008A21CF">
      <w:pPr>
        <w:pStyle w:val="Szvegtrzs"/>
        <w:tabs>
          <w:tab w:val="center" w:pos="6521"/>
        </w:tabs>
        <w:rPr>
          <w:szCs w:val="24"/>
        </w:rPr>
      </w:pPr>
    </w:p>
    <w:p w:rsidR="008A21CF" w:rsidRDefault="008A21CF" w:rsidP="008A21CF">
      <w:pPr>
        <w:pStyle w:val="Szvegtrzs"/>
        <w:tabs>
          <w:tab w:val="center" w:pos="6521"/>
        </w:tabs>
        <w:ind w:left="360" w:hanging="360"/>
        <w:rPr>
          <w:szCs w:val="24"/>
        </w:rPr>
      </w:pPr>
      <w:r>
        <w:rPr>
          <w:szCs w:val="24"/>
        </w:rPr>
        <w:t>2. Felkéri a polgármestert, hogy tájékoztassa a kérelmezőt a Testület döntéséről.</w:t>
      </w:r>
    </w:p>
    <w:p w:rsidR="008A21CF" w:rsidRDefault="008A21CF" w:rsidP="008A21CF">
      <w:pPr>
        <w:pStyle w:val="Szvegtrzs"/>
        <w:tabs>
          <w:tab w:val="center" w:pos="6521"/>
        </w:tabs>
        <w:ind w:left="360" w:hanging="360"/>
        <w:rPr>
          <w:szCs w:val="24"/>
        </w:rPr>
      </w:pPr>
    </w:p>
    <w:p w:rsidR="008A21CF" w:rsidRDefault="008A21CF" w:rsidP="008A21CF">
      <w:pPr>
        <w:pStyle w:val="Szvegtrzs"/>
        <w:tabs>
          <w:tab w:val="center" w:pos="6521"/>
        </w:tabs>
        <w:ind w:left="360" w:hanging="360"/>
        <w:rPr>
          <w:szCs w:val="24"/>
        </w:rPr>
      </w:pPr>
      <w:r>
        <w:rPr>
          <w:szCs w:val="24"/>
        </w:rPr>
        <w:tab/>
        <w:t>Határidő: azonnal</w:t>
      </w:r>
      <w:r>
        <w:rPr>
          <w:szCs w:val="24"/>
        </w:rPr>
        <w:tab/>
        <w:t>Felelős: Szőke Zoltán polgármester</w:t>
      </w:r>
    </w:p>
    <w:p w:rsidR="008A21CF" w:rsidRDefault="008A21CF" w:rsidP="008A21CF">
      <w:pPr>
        <w:pStyle w:val="Szvegtrzs"/>
        <w:tabs>
          <w:tab w:val="center" w:pos="6521"/>
        </w:tabs>
        <w:rPr>
          <w:szCs w:val="24"/>
        </w:rPr>
      </w:pPr>
    </w:p>
    <w:p w:rsidR="008A21CF" w:rsidRDefault="008A21CF" w:rsidP="008A21CF">
      <w:pPr>
        <w:pStyle w:val="Szvegtrzs"/>
        <w:tabs>
          <w:tab w:val="center" w:pos="6521"/>
        </w:tabs>
        <w:rPr>
          <w:szCs w:val="24"/>
        </w:rPr>
      </w:pPr>
    </w:p>
    <w:p w:rsidR="008A21CF" w:rsidRDefault="008A21CF" w:rsidP="008A21CF">
      <w:pPr>
        <w:pStyle w:val="Szvegtrzs"/>
        <w:tabs>
          <w:tab w:val="center" w:pos="6521"/>
        </w:tabs>
        <w:ind w:left="284" w:hanging="284"/>
        <w:rPr>
          <w:szCs w:val="24"/>
        </w:rPr>
      </w:pPr>
      <w:r>
        <w:rPr>
          <w:szCs w:val="24"/>
        </w:rPr>
        <w:t xml:space="preserve">3. Felhatalmazza a polgármestert, hogy a tiszavasvári 636 </w:t>
      </w:r>
      <w:proofErr w:type="spellStart"/>
      <w:r>
        <w:rPr>
          <w:szCs w:val="24"/>
        </w:rPr>
        <w:t>hrsz-ú</w:t>
      </w:r>
      <w:proofErr w:type="spellEnd"/>
      <w:r>
        <w:rPr>
          <w:szCs w:val="24"/>
        </w:rPr>
        <w:t xml:space="preserve"> ingatlan 240 m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nagyságú területére Deme Dániellel 2020. november 01-től kötött bérleti szerződést módosítsa a határozat mellékletét képező megállapodásban foglaltak szerint.</w:t>
      </w:r>
    </w:p>
    <w:p w:rsidR="008A21CF" w:rsidRDefault="008A21CF" w:rsidP="008A21CF">
      <w:pPr>
        <w:pStyle w:val="Szvegtrzs"/>
        <w:tabs>
          <w:tab w:val="center" w:pos="6521"/>
        </w:tabs>
        <w:rPr>
          <w:szCs w:val="24"/>
        </w:rPr>
      </w:pPr>
    </w:p>
    <w:p w:rsidR="008A21CF" w:rsidRDefault="008A21CF" w:rsidP="008A21CF">
      <w:pPr>
        <w:ind w:firstLine="284"/>
        <w:rPr>
          <w:sz w:val="24"/>
          <w:szCs w:val="24"/>
        </w:rPr>
      </w:pPr>
      <w:r>
        <w:rPr>
          <w:sz w:val="24"/>
          <w:szCs w:val="24"/>
        </w:rPr>
        <w:t>Határidő: 2023. február 01.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Felelős: Szőke Zoltán polgármester</w:t>
      </w:r>
    </w:p>
    <w:p w:rsidR="00273F21" w:rsidRDefault="00273F21" w:rsidP="008A21CF">
      <w:pPr>
        <w:ind w:firstLine="284"/>
        <w:rPr>
          <w:sz w:val="24"/>
          <w:szCs w:val="24"/>
        </w:rPr>
      </w:pPr>
    </w:p>
    <w:p w:rsidR="00273F21" w:rsidRDefault="00273F21" w:rsidP="008A21CF">
      <w:pPr>
        <w:ind w:firstLine="284"/>
        <w:rPr>
          <w:sz w:val="24"/>
          <w:szCs w:val="24"/>
        </w:rPr>
      </w:pPr>
    </w:p>
    <w:p w:rsidR="00273F21" w:rsidRDefault="00273F21" w:rsidP="008A21CF">
      <w:pPr>
        <w:ind w:firstLine="284"/>
        <w:rPr>
          <w:sz w:val="24"/>
          <w:szCs w:val="24"/>
        </w:rPr>
      </w:pPr>
    </w:p>
    <w:p w:rsidR="00273F21" w:rsidRDefault="00273F21" w:rsidP="008A21CF">
      <w:pPr>
        <w:ind w:firstLine="284"/>
        <w:rPr>
          <w:sz w:val="24"/>
          <w:szCs w:val="24"/>
        </w:rPr>
      </w:pPr>
    </w:p>
    <w:p w:rsidR="00273F21" w:rsidRDefault="00273F21" w:rsidP="008A21CF">
      <w:pPr>
        <w:ind w:firstLine="284"/>
        <w:rPr>
          <w:sz w:val="24"/>
          <w:szCs w:val="24"/>
        </w:rPr>
      </w:pPr>
    </w:p>
    <w:p w:rsidR="00273F21" w:rsidRPr="00273F21" w:rsidRDefault="00273F21" w:rsidP="00273F21">
      <w:pPr>
        <w:tabs>
          <w:tab w:val="center" w:pos="2268"/>
          <w:tab w:val="center" w:pos="6804"/>
        </w:tabs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273F21">
        <w:rPr>
          <w:b/>
          <w:sz w:val="24"/>
          <w:szCs w:val="24"/>
        </w:rPr>
        <w:t>Szőke Zoltán</w:t>
      </w:r>
      <w:r>
        <w:rPr>
          <w:b/>
          <w:sz w:val="24"/>
          <w:szCs w:val="24"/>
        </w:rPr>
        <w:tab/>
      </w:r>
      <w:r w:rsidRPr="00273F21">
        <w:rPr>
          <w:b/>
          <w:sz w:val="24"/>
          <w:szCs w:val="24"/>
        </w:rPr>
        <w:t xml:space="preserve">Dr. </w:t>
      </w:r>
      <w:proofErr w:type="spellStart"/>
      <w:r w:rsidRPr="00273F21">
        <w:rPr>
          <w:b/>
          <w:sz w:val="24"/>
          <w:szCs w:val="24"/>
        </w:rPr>
        <w:t>Kórik</w:t>
      </w:r>
      <w:proofErr w:type="spellEnd"/>
      <w:r w:rsidRPr="00273F21">
        <w:rPr>
          <w:b/>
          <w:sz w:val="24"/>
          <w:szCs w:val="24"/>
        </w:rPr>
        <w:t xml:space="preserve"> Zsuzsanna</w:t>
      </w:r>
    </w:p>
    <w:p w:rsidR="00273F21" w:rsidRPr="00273F21" w:rsidRDefault="00273F21" w:rsidP="00273F21">
      <w:pPr>
        <w:tabs>
          <w:tab w:val="center" w:pos="2268"/>
          <w:tab w:val="center" w:pos="6804"/>
        </w:tabs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 w:rsidRPr="00273F21">
        <w:rPr>
          <w:b/>
          <w:sz w:val="24"/>
          <w:szCs w:val="24"/>
        </w:rPr>
        <w:t>polgármester</w:t>
      </w:r>
      <w:proofErr w:type="gramEnd"/>
      <w:r w:rsidRPr="00273F2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273F21">
        <w:rPr>
          <w:b/>
          <w:sz w:val="24"/>
          <w:szCs w:val="24"/>
        </w:rPr>
        <w:t>jegyző</w:t>
      </w:r>
    </w:p>
    <w:p w:rsidR="008A21CF" w:rsidRDefault="008A21CF" w:rsidP="008A21CF">
      <w:pPr>
        <w:tabs>
          <w:tab w:val="center" w:pos="652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A21CF" w:rsidRDefault="008A21CF" w:rsidP="008A21CF">
      <w:pPr>
        <w:pStyle w:val="Szvegtrzs"/>
        <w:rPr>
          <w:szCs w:val="24"/>
        </w:rPr>
      </w:pPr>
    </w:p>
    <w:p w:rsidR="008A21CF" w:rsidRDefault="008A21CF" w:rsidP="008A21CF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273F21">
        <w:rPr>
          <w:sz w:val="24"/>
          <w:szCs w:val="24"/>
        </w:rPr>
        <w:lastRenderedPageBreak/>
        <w:t>11</w:t>
      </w:r>
      <w:r>
        <w:rPr>
          <w:sz w:val="24"/>
          <w:szCs w:val="24"/>
        </w:rPr>
        <w:t>/2023. (</w:t>
      </w:r>
      <w:r w:rsidR="00273F21">
        <w:rPr>
          <w:sz w:val="24"/>
          <w:szCs w:val="24"/>
        </w:rPr>
        <w:t>I.26.</w:t>
      </w:r>
      <w:r>
        <w:rPr>
          <w:sz w:val="24"/>
          <w:szCs w:val="24"/>
        </w:rPr>
        <w:t>) Kt. sz. határozat melléklete</w:t>
      </w:r>
    </w:p>
    <w:p w:rsidR="008A21CF" w:rsidRDefault="008A21CF" w:rsidP="008A21CF">
      <w:pPr>
        <w:jc w:val="right"/>
        <w:rPr>
          <w:b/>
          <w:sz w:val="24"/>
          <w:szCs w:val="24"/>
        </w:rPr>
      </w:pPr>
    </w:p>
    <w:p w:rsidR="008A21CF" w:rsidRDefault="008A21CF" w:rsidP="008A21C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BÉRLETI SZERZŐDÉST MÓDOSÍTÓ MEGÁLLAPODÁS</w:t>
      </w:r>
    </w:p>
    <w:p w:rsidR="008A21CF" w:rsidRDefault="008A21CF" w:rsidP="008A21CF">
      <w:pPr>
        <w:jc w:val="both"/>
        <w:rPr>
          <w:sz w:val="24"/>
          <w:szCs w:val="24"/>
        </w:rPr>
      </w:pPr>
    </w:p>
    <w:p w:rsidR="008A21CF" w:rsidRDefault="008A21CF" w:rsidP="008A21CF">
      <w:pPr>
        <w:jc w:val="both"/>
        <w:rPr>
          <w:sz w:val="24"/>
          <w:szCs w:val="24"/>
        </w:rPr>
      </w:pPr>
    </w:p>
    <w:p w:rsidR="008A21CF" w:rsidRDefault="008A21CF" w:rsidP="008A21C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mely</w:t>
      </w:r>
      <w:proofErr w:type="gramEnd"/>
      <w:r>
        <w:rPr>
          <w:sz w:val="24"/>
          <w:szCs w:val="24"/>
        </w:rPr>
        <w:t xml:space="preserve"> létrejött a Képviselő-testület </w:t>
      </w:r>
      <w:r w:rsidR="00273F21">
        <w:rPr>
          <w:sz w:val="24"/>
          <w:szCs w:val="24"/>
        </w:rPr>
        <w:t>11</w:t>
      </w:r>
      <w:r>
        <w:rPr>
          <w:sz w:val="24"/>
          <w:szCs w:val="24"/>
        </w:rPr>
        <w:t>/2023. (</w:t>
      </w:r>
      <w:r w:rsidR="00273F21">
        <w:rPr>
          <w:sz w:val="24"/>
          <w:szCs w:val="24"/>
        </w:rPr>
        <w:t>I.26.</w:t>
      </w:r>
      <w:r>
        <w:rPr>
          <w:sz w:val="24"/>
          <w:szCs w:val="24"/>
        </w:rPr>
        <w:t>) Kt. sz. határozat alapján egyrészről</w:t>
      </w:r>
    </w:p>
    <w:p w:rsidR="008A21CF" w:rsidRDefault="008A21CF" w:rsidP="008A21CF">
      <w:pPr>
        <w:jc w:val="both"/>
        <w:rPr>
          <w:sz w:val="24"/>
          <w:szCs w:val="24"/>
        </w:rPr>
      </w:pPr>
    </w:p>
    <w:p w:rsidR="008A21CF" w:rsidRDefault="008A21CF" w:rsidP="008A21CF">
      <w:pPr>
        <w:jc w:val="both"/>
        <w:rPr>
          <w:sz w:val="24"/>
          <w:szCs w:val="24"/>
        </w:rPr>
      </w:pPr>
    </w:p>
    <w:p w:rsidR="008A21CF" w:rsidRDefault="008A21CF" w:rsidP="008A21C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Tiszavasvári Város Önkormányzata</w:t>
      </w:r>
      <w:r>
        <w:rPr>
          <w:sz w:val="24"/>
          <w:szCs w:val="24"/>
        </w:rPr>
        <w:t xml:space="preserve"> </w:t>
      </w:r>
    </w:p>
    <w:p w:rsidR="008A21CF" w:rsidRDefault="008A21CF" w:rsidP="008A21CF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Székhelye: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Tiszavasvári, Városháza tér 4.</w:t>
      </w:r>
    </w:p>
    <w:p w:rsidR="008A21CF" w:rsidRDefault="008A21CF" w:rsidP="008A21CF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Adószám: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15732468-2-15</w:t>
      </w:r>
    </w:p>
    <w:p w:rsidR="008A21CF" w:rsidRDefault="008A21CF" w:rsidP="008A21CF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Számlaszám: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11744144-15404761</w:t>
      </w:r>
    </w:p>
    <w:p w:rsidR="008A21CF" w:rsidRDefault="008A21CF" w:rsidP="008A21CF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Képviselője: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Szőke Zoltán polgármester, </w:t>
      </w:r>
    </w:p>
    <w:p w:rsidR="008A21CF" w:rsidRDefault="008A21CF" w:rsidP="008A21C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mint</w:t>
      </w:r>
      <w:proofErr w:type="gramEnd"/>
      <w:r>
        <w:rPr>
          <w:sz w:val="24"/>
          <w:szCs w:val="24"/>
        </w:rPr>
        <w:t xml:space="preserve"> bérbe adó (továbbiakban: Bérbeadó), másrészről</w:t>
      </w:r>
    </w:p>
    <w:p w:rsidR="008A21CF" w:rsidRDefault="008A21CF" w:rsidP="008A21CF">
      <w:pPr>
        <w:jc w:val="both"/>
        <w:rPr>
          <w:sz w:val="24"/>
          <w:szCs w:val="24"/>
        </w:rPr>
      </w:pPr>
    </w:p>
    <w:p w:rsidR="008A21CF" w:rsidRDefault="008A21CF" w:rsidP="008A21CF">
      <w:pPr>
        <w:pBdr>
          <w:bottom w:val="single" w:sz="4" w:space="1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Deme Dániel</w:t>
      </w:r>
    </w:p>
    <w:p w:rsidR="008A21CF" w:rsidRDefault="008A21CF" w:rsidP="008A21CF">
      <w:pPr>
        <w:pBdr>
          <w:bottom w:val="single" w:sz="4" w:space="1" w:color="auto"/>
        </w:pBdr>
        <w:ind w:firstLine="708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szül</w:t>
      </w:r>
      <w:proofErr w:type="gramEnd"/>
      <w:r>
        <w:rPr>
          <w:sz w:val="24"/>
          <w:szCs w:val="24"/>
        </w:rPr>
        <w:t>.helye</w:t>
      </w:r>
      <w:proofErr w:type="spellEnd"/>
      <w:r>
        <w:rPr>
          <w:sz w:val="24"/>
          <w:szCs w:val="24"/>
        </w:rPr>
        <w:t xml:space="preserve">, ideje: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</w:t>
      </w:r>
    </w:p>
    <w:p w:rsidR="008A21CF" w:rsidRDefault="008A21CF" w:rsidP="008A21CF">
      <w:pPr>
        <w:pBdr>
          <w:bottom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anyja</w:t>
      </w:r>
      <w:proofErr w:type="gramEnd"/>
      <w:r>
        <w:rPr>
          <w:sz w:val="24"/>
          <w:szCs w:val="24"/>
        </w:rPr>
        <w:t xml:space="preserve"> neve: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</w:t>
      </w:r>
    </w:p>
    <w:p w:rsidR="008A21CF" w:rsidRDefault="008A21CF" w:rsidP="008A21CF">
      <w:pPr>
        <w:pBdr>
          <w:bottom w:val="single" w:sz="4" w:space="1" w:color="auto"/>
        </w:pBd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adóazonosító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</w:t>
      </w:r>
    </w:p>
    <w:p w:rsidR="008A21CF" w:rsidRDefault="008A21CF" w:rsidP="008A21CF">
      <w:pPr>
        <w:pBdr>
          <w:bottom w:val="single" w:sz="4" w:space="1" w:color="auto"/>
        </w:pBd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címe</w:t>
      </w:r>
      <w:proofErr w:type="gramEnd"/>
      <w:r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4440 Tiszavasvári, Állomás u. 38.</w:t>
      </w:r>
      <w:r>
        <w:rPr>
          <w:b/>
          <w:sz w:val="24"/>
          <w:szCs w:val="24"/>
        </w:rPr>
        <w:tab/>
      </w:r>
    </w:p>
    <w:p w:rsidR="008A21CF" w:rsidRDefault="008A21CF" w:rsidP="008A21CF">
      <w:pPr>
        <w:pBdr>
          <w:bottom w:val="single" w:sz="4" w:space="1" w:color="auto"/>
        </w:pBd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mint</w:t>
      </w:r>
      <w:proofErr w:type="gramEnd"/>
      <w:r>
        <w:rPr>
          <w:sz w:val="24"/>
          <w:szCs w:val="24"/>
        </w:rPr>
        <w:t xml:space="preserve"> bérlő (továbbiakban Bérlő)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között a következő feltételek szerint:</w:t>
      </w:r>
    </w:p>
    <w:p w:rsidR="008A21CF" w:rsidRDefault="008A21CF" w:rsidP="008A21CF">
      <w:pPr>
        <w:jc w:val="both"/>
        <w:rPr>
          <w:sz w:val="24"/>
          <w:szCs w:val="24"/>
        </w:rPr>
      </w:pPr>
    </w:p>
    <w:p w:rsidR="008A21CF" w:rsidRDefault="008A21CF" w:rsidP="008A21CF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Előzmény</w:t>
      </w:r>
    </w:p>
    <w:p w:rsidR="008A21CF" w:rsidRDefault="008A21CF" w:rsidP="008A21CF">
      <w:pPr>
        <w:pStyle w:val="Szvegtrzs"/>
        <w:tabs>
          <w:tab w:val="center" w:pos="6521"/>
        </w:tabs>
        <w:rPr>
          <w:szCs w:val="24"/>
        </w:rPr>
      </w:pPr>
      <w:r>
        <w:rPr>
          <w:szCs w:val="24"/>
        </w:rPr>
        <w:t>A Bérbeadó 2023. február 01. napjától bérbe adja - a bérlő kérelmére - a tiszavasvári 636 helyrajzi számú, beépítetlen önkormányzati ingatlan - korábban Kiss László által bérelt - 1625 m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nagyságú részét.</w:t>
      </w:r>
    </w:p>
    <w:p w:rsidR="008A21CF" w:rsidRDefault="008A21CF" w:rsidP="008A21CF">
      <w:pPr>
        <w:jc w:val="both"/>
        <w:rPr>
          <w:b/>
          <w:sz w:val="24"/>
          <w:szCs w:val="24"/>
        </w:rPr>
      </w:pPr>
    </w:p>
    <w:p w:rsidR="008A21CF" w:rsidRDefault="008A21CF" w:rsidP="008A21CF">
      <w:pPr>
        <w:jc w:val="both"/>
        <w:rPr>
          <w:sz w:val="24"/>
          <w:szCs w:val="24"/>
        </w:rPr>
      </w:pPr>
      <w:r>
        <w:rPr>
          <w:sz w:val="24"/>
          <w:szCs w:val="24"/>
        </w:rPr>
        <w:t>1. Az eredeti szerződés 1. pontja 2023. február 01. napától az alábbiak szerint módosul:</w:t>
      </w:r>
    </w:p>
    <w:p w:rsidR="008A21CF" w:rsidRDefault="008A21CF" w:rsidP="008A21CF">
      <w:pPr>
        <w:ind w:left="360"/>
        <w:jc w:val="both"/>
        <w:rPr>
          <w:sz w:val="24"/>
          <w:szCs w:val="24"/>
        </w:rPr>
      </w:pPr>
    </w:p>
    <w:p w:rsidR="008A21CF" w:rsidRDefault="008A21CF" w:rsidP="008A21CF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„1. Bérbeadó bérbe adja az 1/</w:t>
      </w:r>
      <w:proofErr w:type="spellStart"/>
      <w:r>
        <w:rPr>
          <w:sz w:val="24"/>
          <w:szCs w:val="24"/>
        </w:rPr>
        <w:t>1</w:t>
      </w:r>
      <w:proofErr w:type="spellEnd"/>
      <w:r>
        <w:rPr>
          <w:sz w:val="24"/>
          <w:szCs w:val="24"/>
        </w:rPr>
        <w:t xml:space="preserve"> tulajdoni hányadban tulajdonát képező alábbi tiszavasvári belterületi ingatlant (továbbiakban: ingatlan):</w:t>
      </w:r>
    </w:p>
    <w:p w:rsidR="008A21CF" w:rsidRDefault="008A21CF" w:rsidP="008A21CF">
      <w:pPr>
        <w:ind w:left="360"/>
        <w:jc w:val="both"/>
        <w:rPr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4"/>
        <w:gridCol w:w="1553"/>
        <w:gridCol w:w="1480"/>
        <w:gridCol w:w="2115"/>
        <w:gridCol w:w="2191"/>
      </w:tblGrid>
      <w:tr w:rsidR="008A21CF" w:rsidTr="008A21CF"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CF" w:rsidRDefault="008A21CF">
            <w:pPr>
              <w:tabs>
                <w:tab w:val="center" w:pos="6521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bérbe adandó ingatlan </w:t>
            </w:r>
          </w:p>
        </w:tc>
      </w:tr>
      <w:tr w:rsidR="008A21CF" w:rsidTr="008A21C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CF" w:rsidRDefault="008A21CF">
            <w:pPr>
              <w:tabs>
                <w:tab w:val="center" w:pos="6521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helyrajzi száma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CF" w:rsidRDefault="008A21CF">
            <w:pPr>
              <w:tabs>
                <w:tab w:val="center" w:pos="6521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nagysága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CF" w:rsidRDefault="008A21CF">
            <w:pPr>
              <w:tabs>
                <w:tab w:val="center" w:pos="6521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aranykorona értéke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CF" w:rsidRDefault="008A21CF">
            <w:pPr>
              <w:tabs>
                <w:tab w:val="center" w:pos="6521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művelési ága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CF" w:rsidRDefault="008A21CF">
            <w:pPr>
              <w:tabs>
                <w:tab w:val="center" w:pos="6521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címe</w:t>
            </w:r>
          </w:p>
        </w:tc>
      </w:tr>
      <w:tr w:rsidR="008A21CF" w:rsidTr="008A21C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CF" w:rsidRDefault="008A21CF">
            <w:pPr>
              <w:tabs>
                <w:tab w:val="center" w:pos="6521"/>
              </w:tabs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CF" w:rsidRDefault="008A21CF">
            <w:pPr>
              <w:tabs>
                <w:tab w:val="center" w:pos="6521"/>
              </w:tabs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1865 m</w:t>
            </w:r>
            <w:r>
              <w:rPr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CF" w:rsidRDefault="008A21CF">
            <w:pPr>
              <w:tabs>
                <w:tab w:val="center" w:pos="6521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3.73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CF" w:rsidRDefault="008A21CF">
            <w:pPr>
              <w:tabs>
                <w:tab w:val="center" w:pos="6521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beépítetlen terület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CF" w:rsidRDefault="008A21CF">
            <w:pPr>
              <w:tabs>
                <w:tab w:val="center" w:pos="6521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Állomás u. vége</w:t>
            </w:r>
          </w:p>
        </w:tc>
      </w:tr>
    </w:tbl>
    <w:p w:rsidR="008A21CF" w:rsidRDefault="008A21CF" w:rsidP="008A21CF">
      <w:pPr>
        <w:ind w:left="426"/>
        <w:jc w:val="both"/>
        <w:rPr>
          <w:sz w:val="24"/>
          <w:szCs w:val="24"/>
        </w:rPr>
      </w:pPr>
    </w:p>
    <w:p w:rsidR="008A21CF" w:rsidRDefault="008A21CF" w:rsidP="008A21CF">
      <w:pPr>
        <w:numPr>
          <w:ilvl w:val="12"/>
          <w:numId w:val="0"/>
        </w:numPr>
        <w:ind w:left="283" w:hanging="283"/>
        <w:jc w:val="both"/>
        <w:rPr>
          <w:sz w:val="24"/>
          <w:szCs w:val="24"/>
        </w:rPr>
      </w:pPr>
      <w:r>
        <w:rPr>
          <w:sz w:val="24"/>
          <w:szCs w:val="24"/>
        </w:rPr>
        <w:t>2. Az eredeti bérleti szerződés egyéb feltételei változatlanok maradnak.</w:t>
      </w:r>
    </w:p>
    <w:p w:rsidR="008A21CF" w:rsidRDefault="008A21CF" w:rsidP="008A21CF">
      <w:pPr>
        <w:numPr>
          <w:ilvl w:val="12"/>
          <w:numId w:val="0"/>
        </w:numPr>
        <w:ind w:left="283" w:hanging="283"/>
        <w:jc w:val="both"/>
        <w:rPr>
          <w:sz w:val="24"/>
          <w:szCs w:val="24"/>
        </w:rPr>
      </w:pPr>
    </w:p>
    <w:p w:rsidR="008A21CF" w:rsidRDefault="008A21CF" w:rsidP="008A21CF">
      <w:pPr>
        <w:numPr>
          <w:ilvl w:val="12"/>
          <w:numId w:val="0"/>
        </w:numPr>
        <w:ind w:left="283" w:hanging="283"/>
        <w:jc w:val="both"/>
        <w:rPr>
          <w:sz w:val="24"/>
          <w:szCs w:val="24"/>
        </w:rPr>
      </w:pPr>
    </w:p>
    <w:p w:rsidR="008A21CF" w:rsidRDefault="008A21CF" w:rsidP="008A21CF">
      <w:pPr>
        <w:numPr>
          <w:ilvl w:val="12"/>
          <w:numId w:val="0"/>
        </w:numPr>
        <w:ind w:left="283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Tiszavasvári, </w:t>
      </w:r>
      <w:proofErr w:type="gramStart"/>
      <w:r>
        <w:rPr>
          <w:sz w:val="24"/>
          <w:szCs w:val="24"/>
        </w:rPr>
        <w:t>2023. …</w:t>
      </w:r>
      <w:proofErr w:type="gramEnd"/>
      <w:r>
        <w:rPr>
          <w:sz w:val="24"/>
          <w:szCs w:val="24"/>
        </w:rPr>
        <w:t>…………..</w:t>
      </w:r>
    </w:p>
    <w:p w:rsidR="008A21CF" w:rsidRDefault="008A21CF" w:rsidP="008A21CF">
      <w:pPr>
        <w:numPr>
          <w:ilvl w:val="12"/>
          <w:numId w:val="0"/>
        </w:numPr>
        <w:ind w:left="283" w:hanging="283"/>
        <w:jc w:val="both"/>
        <w:rPr>
          <w:sz w:val="24"/>
          <w:szCs w:val="24"/>
        </w:rPr>
      </w:pPr>
    </w:p>
    <w:p w:rsidR="008A21CF" w:rsidRDefault="008A21CF" w:rsidP="008A21CF">
      <w:pPr>
        <w:numPr>
          <w:ilvl w:val="12"/>
          <w:numId w:val="0"/>
        </w:numPr>
        <w:ind w:left="283" w:hanging="283"/>
        <w:jc w:val="both"/>
        <w:rPr>
          <w:sz w:val="24"/>
          <w:szCs w:val="24"/>
        </w:rPr>
      </w:pPr>
    </w:p>
    <w:p w:rsidR="008A21CF" w:rsidRDefault="008A21CF" w:rsidP="008A21CF">
      <w:pPr>
        <w:numPr>
          <w:ilvl w:val="12"/>
          <w:numId w:val="0"/>
        </w:numPr>
        <w:ind w:left="283" w:hanging="283"/>
        <w:jc w:val="both"/>
        <w:rPr>
          <w:sz w:val="24"/>
          <w:szCs w:val="24"/>
        </w:rPr>
      </w:pPr>
    </w:p>
    <w:p w:rsidR="008A21CF" w:rsidRDefault="008A21CF" w:rsidP="008A21CF">
      <w:pPr>
        <w:numPr>
          <w:ilvl w:val="12"/>
          <w:numId w:val="0"/>
        </w:numPr>
        <w:ind w:left="283" w:hanging="283"/>
        <w:jc w:val="both"/>
        <w:rPr>
          <w:sz w:val="24"/>
          <w:szCs w:val="24"/>
        </w:rPr>
      </w:pPr>
    </w:p>
    <w:p w:rsidR="008A21CF" w:rsidRDefault="008A21CF" w:rsidP="008A21CF">
      <w:pPr>
        <w:numPr>
          <w:ilvl w:val="12"/>
          <w:numId w:val="0"/>
        </w:numPr>
        <w:tabs>
          <w:tab w:val="center" w:pos="2268"/>
          <w:tab w:val="center" w:pos="6804"/>
        </w:tabs>
        <w:ind w:left="283" w:hanging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Tiszavasvári Város Önkormányzata </w:t>
      </w:r>
      <w:r>
        <w:rPr>
          <w:b/>
          <w:sz w:val="24"/>
          <w:szCs w:val="24"/>
        </w:rPr>
        <w:tab/>
        <w:t>Deme Dániel</w:t>
      </w:r>
    </w:p>
    <w:p w:rsidR="008A21CF" w:rsidRDefault="008A21CF" w:rsidP="008A21CF">
      <w:pPr>
        <w:numPr>
          <w:ilvl w:val="12"/>
          <w:numId w:val="0"/>
        </w:numPr>
        <w:tabs>
          <w:tab w:val="center" w:pos="2268"/>
          <w:tab w:val="center" w:pos="6804"/>
        </w:tabs>
        <w:ind w:left="283" w:hanging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bérbe</w:t>
      </w:r>
      <w:proofErr w:type="gramEnd"/>
      <w:r>
        <w:rPr>
          <w:sz w:val="24"/>
          <w:szCs w:val="24"/>
        </w:rPr>
        <w:t xml:space="preserve"> adó </w:t>
      </w:r>
      <w:r>
        <w:rPr>
          <w:sz w:val="24"/>
          <w:szCs w:val="24"/>
        </w:rPr>
        <w:tab/>
        <w:t>bérlő</w:t>
      </w:r>
    </w:p>
    <w:p w:rsidR="008A21CF" w:rsidRDefault="008A21CF" w:rsidP="008A21CF">
      <w:pPr>
        <w:tabs>
          <w:tab w:val="center" w:pos="652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proofErr w:type="spellStart"/>
      <w:r>
        <w:rPr>
          <w:b/>
          <w:sz w:val="24"/>
          <w:szCs w:val="24"/>
        </w:rPr>
        <w:t>képv</w:t>
      </w:r>
      <w:proofErr w:type="spellEnd"/>
      <w:proofErr w:type="gramStart"/>
      <w:r>
        <w:rPr>
          <w:b/>
          <w:sz w:val="24"/>
          <w:szCs w:val="24"/>
        </w:rPr>
        <w:t>.:</w:t>
      </w:r>
      <w:proofErr w:type="gramEnd"/>
      <w:r>
        <w:rPr>
          <w:b/>
          <w:sz w:val="24"/>
          <w:szCs w:val="24"/>
        </w:rPr>
        <w:t xml:space="preserve"> Szőke Zoltán polgármester</w:t>
      </w:r>
    </w:p>
    <w:p w:rsidR="008A21CF" w:rsidRDefault="008A21CF" w:rsidP="008A21CF">
      <w:pPr>
        <w:ind w:left="426"/>
        <w:jc w:val="both"/>
        <w:rPr>
          <w:sz w:val="24"/>
          <w:szCs w:val="24"/>
        </w:rPr>
      </w:pPr>
    </w:p>
    <w:p w:rsidR="00110B4E" w:rsidRDefault="00110B4E">
      <w:bookmarkStart w:id="0" w:name="_GoBack"/>
      <w:bookmarkEnd w:id="0"/>
    </w:p>
    <w:sectPr w:rsidR="00110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E321E"/>
    <w:multiLevelType w:val="hybridMultilevel"/>
    <w:tmpl w:val="870E877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1CF"/>
    <w:rsid w:val="00110B4E"/>
    <w:rsid w:val="00273F21"/>
    <w:rsid w:val="008A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2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8A21CF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8A21CF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2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8A21CF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8A21CF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0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2</cp:revision>
  <dcterms:created xsi:type="dcterms:W3CDTF">2023-01-30T10:27:00Z</dcterms:created>
  <dcterms:modified xsi:type="dcterms:W3CDTF">2023-01-30T10:39:00Z</dcterms:modified>
</cp:coreProperties>
</file>