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r w:rsidRPr="00DC6EF7">
        <w:rPr>
          <w:rFonts w:ascii="Times New Roman" w:eastAsia="Times New Roman" w:hAnsi="Times New Roman" w:cs="Times New Roman"/>
          <w:b/>
          <w:bCs/>
          <w:sz w:val="24"/>
          <w:szCs w:val="24"/>
          <w:lang w:eastAsia="hu-HU"/>
        </w:rPr>
        <w:t>TISZAVASVÁRI VÁROS ÖNKORMÁNYZATA</w:t>
      </w:r>
    </w:p>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r w:rsidRPr="00DC6EF7">
        <w:rPr>
          <w:rFonts w:ascii="Times New Roman" w:eastAsia="Times New Roman" w:hAnsi="Times New Roman" w:cs="Times New Roman"/>
          <w:b/>
          <w:bCs/>
          <w:sz w:val="24"/>
          <w:szCs w:val="24"/>
          <w:lang w:eastAsia="hu-HU"/>
        </w:rPr>
        <w:t>KÉPVISELŐ TESTÜLETÉNEK</w:t>
      </w:r>
    </w:p>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130</w:t>
      </w:r>
      <w:r w:rsidRPr="00DC6EF7">
        <w:rPr>
          <w:rFonts w:ascii="Times New Roman" w:eastAsia="Times New Roman" w:hAnsi="Times New Roman" w:cs="Times New Roman"/>
          <w:b/>
          <w:bCs/>
          <w:sz w:val="24"/>
          <w:szCs w:val="24"/>
          <w:lang w:eastAsia="hu-HU"/>
        </w:rPr>
        <w:t xml:space="preserve">/2020 (IX.24.) Kt. számú </w:t>
      </w:r>
    </w:p>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proofErr w:type="gramStart"/>
      <w:r w:rsidRPr="00DC6EF7">
        <w:rPr>
          <w:rFonts w:ascii="Times New Roman" w:eastAsia="Times New Roman" w:hAnsi="Times New Roman" w:cs="Times New Roman"/>
          <w:b/>
          <w:bCs/>
          <w:sz w:val="24"/>
          <w:szCs w:val="24"/>
          <w:lang w:eastAsia="hu-HU"/>
        </w:rPr>
        <w:t>határozata</w:t>
      </w:r>
      <w:proofErr w:type="gramEnd"/>
    </w:p>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p>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proofErr w:type="gramStart"/>
      <w:r w:rsidRPr="00DC6EF7">
        <w:rPr>
          <w:rFonts w:ascii="Times New Roman" w:eastAsia="Times New Roman" w:hAnsi="Times New Roman" w:cs="Times New Roman"/>
          <w:b/>
          <w:bCs/>
          <w:sz w:val="24"/>
          <w:szCs w:val="24"/>
          <w:lang w:eastAsia="hu-HU"/>
        </w:rPr>
        <w:t>a</w:t>
      </w:r>
      <w:proofErr w:type="gramEnd"/>
      <w:r w:rsidRPr="00DC6EF7">
        <w:rPr>
          <w:rFonts w:ascii="Times New Roman" w:eastAsia="Times New Roman" w:hAnsi="Times New Roman" w:cs="Times New Roman"/>
          <w:b/>
          <w:bCs/>
          <w:sz w:val="24"/>
          <w:szCs w:val="24"/>
          <w:lang w:eastAsia="hu-HU"/>
        </w:rPr>
        <w:t xml:space="preserve"> BURSA HUNGARICA Felsőoktatási Ösztöndíjrendszer</w:t>
      </w:r>
    </w:p>
    <w:p w:rsidR="00DC6EF7" w:rsidRPr="00DC6EF7" w:rsidRDefault="00DC6EF7" w:rsidP="00DC6EF7">
      <w:pPr>
        <w:spacing w:after="0" w:line="240" w:lineRule="auto"/>
        <w:jc w:val="center"/>
        <w:rPr>
          <w:rFonts w:ascii="Times New Roman" w:eastAsia="Times New Roman" w:hAnsi="Times New Roman" w:cs="Times New Roman"/>
          <w:b/>
          <w:bCs/>
          <w:sz w:val="24"/>
          <w:szCs w:val="24"/>
          <w:lang w:eastAsia="hu-HU"/>
        </w:rPr>
      </w:pPr>
      <w:r w:rsidRPr="00DC6EF7">
        <w:rPr>
          <w:rFonts w:ascii="Times New Roman" w:eastAsia="Times New Roman" w:hAnsi="Times New Roman" w:cs="Times New Roman"/>
          <w:b/>
          <w:bCs/>
          <w:sz w:val="24"/>
          <w:szCs w:val="24"/>
          <w:lang w:eastAsia="hu-HU"/>
        </w:rPr>
        <w:t>2021. évi fordulójához való csatlakozásról</w:t>
      </w:r>
    </w:p>
    <w:p w:rsidR="00DC6EF7" w:rsidRPr="00DC6EF7" w:rsidRDefault="00DC6EF7" w:rsidP="00DC6EF7">
      <w:pPr>
        <w:spacing w:after="0" w:line="240" w:lineRule="auto"/>
        <w:jc w:val="both"/>
        <w:rPr>
          <w:rFonts w:ascii="Times New Roman" w:eastAsia="Times New Roman" w:hAnsi="Times New Roman" w:cs="Times New Roman"/>
          <w:sz w:val="24"/>
          <w:szCs w:val="24"/>
          <w:lang w:eastAsia="hu-HU"/>
        </w:rPr>
      </w:pPr>
    </w:p>
    <w:p w:rsidR="00DC6EF7" w:rsidRPr="00DC6EF7" w:rsidRDefault="00DC6EF7" w:rsidP="00DC6EF7">
      <w:pPr>
        <w:spacing w:after="0" w:line="240" w:lineRule="auto"/>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t>Tiszavasvári Város Önkormányzata Képviselő-testülete a felsőoktatásban részt vevő hallgatók juttatásairól és az általuk fizetendő egyes térítésekről szóló 51/2007.  (III.26.) Korm. rendelet 18. § (4) bekezdésében foglaltak alapján az alábbi határozatot hozza:</w:t>
      </w:r>
    </w:p>
    <w:p w:rsidR="00DC6EF7" w:rsidRPr="00DC6EF7" w:rsidRDefault="00DC6EF7" w:rsidP="00DC6EF7">
      <w:pPr>
        <w:spacing w:after="0" w:line="240" w:lineRule="auto"/>
        <w:jc w:val="both"/>
        <w:rPr>
          <w:rFonts w:ascii="Times New Roman" w:eastAsia="Times New Roman" w:hAnsi="Times New Roman" w:cs="Times New Roman"/>
          <w:b/>
          <w:bCs/>
          <w:sz w:val="24"/>
          <w:szCs w:val="24"/>
          <w:lang w:eastAsia="hu-HU"/>
        </w:rPr>
      </w:pPr>
    </w:p>
    <w:p w:rsidR="00DC6EF7" w:rsidRPr="00DC6EF7" w:rsidRDefault="00DC6EF7" w:rsidP="00DC6EF7">
      <w:pPr>
        <w:widowControl w:val="0"/>
        <w:numPr>
          <w:ilvl w:val="0"/>
          <w:numId w:val="8"/>
        </w:numPr>
        <w:overflowPunct w:val="0"/>
        <w:adjustRightInd w:val="0"/>
        <w:spacing w:after="0" w:line="240" w:lineRule="auto"/>
        <w:ind w:right="25"/>
        <w:jc w:val="both"/>
        <w:rPr>
          <w:rFonts w:ascii="Times New Roman" w:eastAsia="Times New Roman" w:hAnsi="Times New Roman" w:cs="Times New Roman"/>
          <w:b/>
          <w:bCs/>
          <w:sz w:val="24"/>
          <w:szCs w:val="24"/>
          <w:lang w:eastAsia="hu-HU"/>
        </w:rPr>
      </w:pPr>
      <w:r w:rsidRPr="00DC6EF7">
        <w:rPr>
          <w:rFonts w:ascii="Times New Roman" w:eastAsia="Times New Roman" w:hAnsi="Times New Roman" w:cs="Times New Roman"/>
          <w:sz w:val="24"/>
          <w:szCs w:val="24"/>
          <w:lang w:eastAsia="hu-HU"/>
        </w:rPr>
        <w:t xml:space="preserve">Kinyilvánítja azon szándékát, hogy </w:t>
      </w:r>
      <w:r w:rsidRPr="00DC6EF7">
        <w:rPr>
          <w:rFonts w:ascii="Times New Roman" w:eastAsia="Times New Roman" w:hAnsi="Times New Roman" w:cs="Times New Roman"/>
          <w:b/>
          <w:sz w:val="24"/>
          <w:szCs w:val="24"/>
          <w:lang w:eastAsia="hu-HU"/>
        </w:rPr>
        <w:t>Tiszavasvári Város Önkormányzata csatlakozik</w:t>
      </w:r>
      <w:r w:rsidRPr="00DC6EF7">
        <w:rPr>
          <w:rFonts w:ascii="Times New Roman" w:eastAsia="Times New Roman" w:hAnsi="Times New Roman" w:cs="Times New Roman"/>
          <w:sz w:val="24"/>
          <w:szCs w:val="24"/>
          <w:lang w:eastAsia="hu-HU"/>
        </w:rPr>
        <w:t xml:space="preserve"> a hátrányos szociális helyzetű felsőoktatási hallgatók, illetőleg felsőoktatási tanulmányokat kezdő fiatalok támogatására létrehozott </w:t>
      </w:r>
      <w:proofErr w:type="spellStart"/>
      <w:r w:rsidRPr="00DC6EF7">
        <w:rPr>
          <w:rFonts w:ascii="Times New Roman" w:eastAsia="Times New Roman" w:hAnsi="Times New Roman" w:cs="Times New Roman"/>
          <w:b/>
          <w:sz w:val="24"/>
          <w:szCs w:val="24"/>
          <w:lang w:eastAsia="hu-HU"/>
        </w:rPr>
        <w:t>Bursa</w:t>
      </w:r>
      <w:proofErr w:type="spellEnd"/>
      <w:r w:rsidRPr="00DC6EF7">
        <w:rPr>
          <w:rFonts w:ascii="Times New Roman" w:eastAsia="Times New Roman" w:hAnsi="Times New Roman" w:cs="Times New Roman"/>
          <w:b/>
          <w:sz w:val="24"/>
          <w:szCs w:val="24"/>
          <w:lang w:eastAsia="hu-HU"/>
        </w:rPr>
        <w:t xml:space="preserve"> Hungarica Felsőoktatási Önkormányzati Ösztöndíjpályázat 2021. évi pályázati fordulójához.</w:t>
      </w:r>
    </w:p>
    <w:p w:rsidR="00DC6EF7" w:rsidRPr="00DC6EF7" w:rsidRDefault="00DC6EF7" w:rsidP="00DC6EF7">
      <w:pPr>
        <w:widowControl w:val="0"/>
        <w:overflowPunct w:val="0"/>
        <w:adjustRightInd w:val="0"/>
        <w:spacing w:after="0" w:line="240" w:lineRule="auto"/>
        <w:ind w:left="928" w:right="25"/>
        <w:jc w:val="both"/>
        <w:rPr>
          <w:rFonts w:ascii="Times New Roman" w:eastAsia="Times New Roman" w:hAnsi="Times New Roman" w:cs="Times New Roman"/>
          <w:b/>
          <w:bCs/>
          <w:sz w:val="24"/>
          <w:szCs w:val="24"/>
          <w:lang w:eastAsia="hu-HU"/>
        </w:rPr>
      </w:pPr>
    </w:p>
    <w:p w:rsidR="00DC6EF7" w:rsidRPr="00DC6EF7" w:rsidRDefault="00DC6EF7" w:rsidP="00DC6EF7">
      <w:pPr>
        <w:widowControl w:val="0"/>
        <w:numPr>
          <w:ilvl w:val="0"/>
          <w:numId w:val="8"/>
        </w:numPr>
        <w:overflowPunct w:val="0"/>
        <w:adjustRightInd w:val="0"/>
        <w:spacing w:after="0" w:line="240" w:lineRule="auto"/>
        <w:ind w:left="993" w:right="25" w:hanging="425"/>
        <w:jc w:val="both"/>
        <w:rPr>
          <w:rFonts w:ascii="Times New Roman" w:eastAsia="Times New Roman" w:hAnsi="Times New Roman" w:cs="Times New Roman"/>
          <w:bCs/>
          <w:sz w:val="24"/>
          <w:szCs w:val="24"/>
          <w:lang w:eastAsia="hu-HU"/>
        </w:rPr>
      </w:pPr>
      <w:r w:rsidRPr="00DC6EF7">
        <w:rPr>
          <w:rFonts w:ascii="Times New Roman" w:eastAsia="Times New Roman" w:hAnsi="Times New Roman" w:cs="Times New Roman"/>
          <w:sz w:val="24"/>
          <w:szCs w:val="24"/>
          <w:lang w:eastAsia="hu-HU"/>
        </w:rPr>
        <w:t xml:space="preserve">Nyilatkozik arról, hogy </w:t>
      </w:r>
    </w:p>
    <w:p w:rsidR="00DC6EF7" w:rsidRPr="00DC6EF7" w:rsidRDefault="00DC6EF7" w:rsidP="00DC6EF7">
      <w:pPr>
        <w:widowControl w:val="0"/>
        <w:overflowPunct w:val="0"/>
        <w:adjustRightInd w:val="0"/>
        <w:spacing w:after="0" w:line="240" w:lineRule="auto"/>
        <w:ind w:left="993" w:right="25" w:hanging="425"/>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t xml:space="preserve">2.1 az elektronikus adatbázis használatának feltételeit, valamint a </w:t>
      </w:r>
      <w:r w:rsidRPr="00DC6EF7">
        <w:rPr>
          <w:rFonts w:ascii="Times New Roman" w:eastAsia="Times New Roman" w:hAnsi="Times New Roman" w:cs="Times New Roman"/>
          <w:b/>
          <w:sz w:val="24"/>
          <w:szCs w:val="24"/>
          <w:lang w:eastAsia="hu-HU"/>
        </w:rPr>
        <w:t xml:space="preserve">2021. évi </w:t>
      </w:r>
      <w:proofErr w:type="gramStart"/>
      <w:r w:rsidRPr="00DC6EF7">
        <w:rPr>
          <w:rFonts w:ascii="Times New Roman" w:eastAsia="Times New Roman" w:hAnsi="Times New Roman" w:cs="Times New Roman"/>
          <w:b/>
          <w:sz w:val="24"/>
          <w:szCs w:val="24"/>
          <w:lang w:eastAsia="hu-HU"/>
        </w:rPr>
        <w:t>pályázati  forduló</w:t>
      </w:r>
      <w:proofErr w:type="gramEnd"/>
      <w:r w:rsidRPr="00DC6EF7">
        <w:rPr>
          <w:rFonts w:ascii="Times New Roman" w:eastAsia="Times New Roman" w:hAnsi="Times New Roman" w:cs="Times New Roman"/>
          <w:sz w:val="24"/>
          <w:szCs w:val="24"/>
          <w:lang w:eastAsia="hu-HU"/>
        </w:rPr>
        <w:t xml:space="preserve"> </w:t>
      </w:r>
      <w:r w:rsidRPr="00DC6EF7">
        <w:rPr>
          <w:rFonts w:ascii="Times New Roman" w:eastAsia="Times New Roman" w:hAnsi="Times New Roman" w:cs="Times New Roman"/>
          <w:b/>
          <w:sz w:val="24"/>
          <w:szCs w:val="24"/>
          <w:lang w:eastAsia="hu-HU"/>
        </w:rPr>
        <w:t>Általános Szerződési Feltételeit elfogadja</w:t>
      </w:r>
      <w:r w:rsidRPr="00DC6EF7">
        <w:rPr>
          <w:rFonts w:ascii="Times New Roman" w:eastAsia="Times New Roman" w:hAnsi="Times New Roman" w:cs="Times New Roman"/>
          <w:sz w:val="24"/>
          <w:szCs w:val="24"/>
          <w:lang w:eastAsia="hu-HU"/>
        </w:rPr>
        <w:t>,</w:t>
      </w:r>
    </w:p>
    <w:p w:rsidR="00DC6EF7" w:rsidRPr="00DC6EF7" w:rsidRDefault="00DC6EF7" w:rsidP="00DC6EF7">
      <w:pPr>
        <w:widowControl w:val="0"/>
        <w:overflowPunct w:val="0"/>
        <w:adjustRightInd w:val="0"/>
        <w:spacing w:after="0" w:line="240" w:lineRule="auto"/>
        <w:ind w:left="993" w:right="25" w:hanging="425"/>
        <w:jc w:val="both"/>
        <w:rPr>
          <w:rFonts w:ascii="Times New Roman" w:eastAsia="Times New Roman" w:hAnsi="Times New Roman" w:cs="Times New Roman"/>
          <w:bCs/>
          <w:sz w:val="24"/>
          <w:szCs w:val="24"/>
          <w:lang w:eastAsia="hu-HU"/>
        </w:rPr>
      </w:pPr>
      <w:r w:rsidRPr="00DC6EF7">
        <w:rPr>
          <w:rFonts w:ascii="Times New Roman" w:eastAsia="Times New Roman" w:hAnsi="Times New Roman" w:cs="Times New Roman"/>
          <w:sz w:val="24"/>
          <w:szCs w:val="24"/>
          <w:lang w:eastAsia="hu-HU"/>
        </w:rPr>
        <w:t xml:space="preserve">2.2 az </w:t>
      </w:r>
      <w:proofErr w:type="spellStart"/>
      <w:r w:rsidRPr="00DC6EF7">
        <w:rPr>
          <w:rFonts w:ascii="Times New Roman" w:eastAsia="Times New Roman" w:hAnsi="Times New Roman" w:cs="Times New Roman"/>
          <w:sz w:val="24"/>
          <w:szCs w:val="24"/>
          <w:lang w:eastAsia="hu-HU"/>
        </w:rPr>
        <w:t>EPER-Bursa</w:t>
      </w:r>
      <w:proofErr w:type="spellEnd"/>
      <w:r w:rsidRPr="00DC6EF7">
        <w:rPr>
          <w:rFonts w:ascii="Times New Roman" w:eastAsia="Times New Roman" w:hAnsi="Times New Roman" w:cs="Times New Roman"/>
          <w:sz w:val="24"/>
          <w:szCs w:val="24"/>
          <w:lang w:eastAsia="hu-HU"/>
        </w:rPr>
        <w:t xml:space="preserve"> rendszerben általa meghatározott és a pályázóktól bekért, a szociális körülmények igazolására fontosnak tartott nyilatkozatok és mellékletek nem állnak ellentétben a pályázati kiírás feltételeivel.</w:t>
      </w:r>
    </w:p>
    <w:p w:rsidR="00DC6EF7" w:rsidRP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bCs/>
          <w:sz w:val="24"/>
          <w:szCs w:val="24"/>
          <w:lang w:eastAsia="hu-HU"/>
        </w:rPr>
      </w:pPr>
    </w:p>
    <w:p w:rsidR="00DC6EF7" w:rsidRPr="00DC6EF7" w:rsidRDefault="00DC6EF7" w:rsidP="00DC6EF7">
      <w:pPr>
        <w:widowControl w:val="0"/>
        <w:numPr>
          <w:ilvl w:val="0"/>
          <w:numId w:val="8"/>
        </w:numPr>
        <w:overflowPunct w:val="0"/>
        <w:adjustRightInd w:val="0"/>
        <w:spacing w:after="0" w:line="240" w:lineRule="auto"/>
        <w:ind w:right="25"/>
        <w:jc w:val="both"/>
        <w:rPr>
          <w:rFonts w:ascii="Times New Roman" w:eastAsia="Times New Roman" w:hAnsi="Times New Roman" w:cs="Times New Roman"/>
          <w:bCs/>
          <w:sz w:val="24"/>
          <w:szCs w:val="24"/>
          <w:lang w:eastAsia="hu-HU"/>
        </w:rPr>
      </w:pPr>
      <w:r w:rsidRPr="00DC6EF7">
        <w:rPr>
          <w:rFonts w:ascii="Times New Roman" w:eastAsia="Times New Roman" w:hAnsi="Times New Roman" w:cs="Times New Roman"/>
          <w:sz w:val="24"/>
          <w:szCs w:val="24"/>
          <w:lang w:eastAsia="hu-HU"/>
        </w:rPr>
        <w:t xml:space="preserve">Felhatalmazza a polgármestert </w:t>
      </w:r>
      <w:r w:rsidRPr="00DC6EF7">
        <w:rPr>
          <w:rFonts w:ascii="Times New Roman" w:eastAsia="Times New Roman" w:hAnsi="Times New Roman" w:cs="Times New Roman"/>
          <w:b/>
          <w:sz w:val="24"/>
          <w:szCs w:val="24"/>
          <w:lang w:eastAsia="hu-HU"/>
        </w:rPr>
        <w:t>a csatlakozási nyilatkozat aláírására</w:t>
      </w:r>
      <w:r w:rsidRPr="00DC6EF7">
        <w:rPr>
          <w:rFonts w:ascii="Times New Roman" w:eastAsia="Times New Roman" w:hAnsi="Times New Roman" w:cs="Times New Roman"/>
          <w:sz w:val="24"/>
          <w:szCs w:val="24"/>
          <w:lang w:eastAsia="hu-HU"/>
        </w:rPr>
        <w:t xml:space="preserve"> és a Támogatáskezelő részére történő megküldésére.</w:t>
      </w:r>
    </w:p>
    <w:p w:rsidR="00DC6EF7" w:rsidRP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b/>
          <w:sz w:val="24"/>
          <w:szCs w:val="24"/>
          <w:lang w:eastAsia="hu-HU"/>
        </w:rPr>
      </w:pPr>
      <w:r w:rsidRPr="00DC6EF7">
        <w:rPr>
          <w:rFonts w:ascii="Times New Roman" w:eastAsia="Times New Roman" w:hAnsi="Times New Roman" w:cs="Times New Roman"/>
          <w:b/>
          <w:sz w:val="24"/>
          <w:szCs w:val="24"/>
          <w:lang w:eastAsia="hu-HU"/>
        </w:rPr>
        <w:t xml:space="preserve">            </w:t>
      </w:r>
    </w:p>
    <w:p w:rsidR="00DC6EF7" w:rsidRPr="00DC6EF7" w:rsidRDefault="00DC6EF7" w:rsidP="00DC6EF7">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b/>
          <w:sz w:val="24"/>
          <w:szCs w:val="24"/>
          <w:lang w:eastAsia="hu-HU"/>
        </w:rPr>
        <w:t xml:space="preserve">      Határidő:</w:t>
      </w:r>
      <w:r w:rsidRPr="00DC6EF7">
        <w:rPr>
          <w:rFonts w:ascii="Times New Roman" w:eastAsia="Times New Roman" w:hAnsi="Times New Roman" w:cs="Times New Roman"/>
          <w:sz w:val="24"/>
          <w:szCs w:val="24"/>
          <w:lang w:eastAsia="hu-HU"/>
        </w:rPr>
        <w:t xml:space="preserve"> 2020. október 1.                </w:t>
      </w:r>
      <w:r w:rsidRPr="00DC6EF7">
        <w:rPr>
          <w:rFonts w:ascii="Times New Roman" w:eastAsia="Times New Roman" w:hAnsi="Times New Roman" w:cs="Times New Roman"/>
          <w:b/>
          <w:sz w:val="24"/>
          <w:szCs w:val="24"/>
          <w:lang w:eastAsia="hu-HU"/>
        </w:rPr>
        <w:t>Felelős:</w:t>
      </w:r>
      <w:r w:rsidRPr="00DC6EF7">
        <w:rPr>
          <w:rFonts w:ascii="Times New Roman" w:eastAsia="Times New Roman" w:hAnsi="Times New Roman" w:cs="Times New Roman"/>
          <w:sz w:val="24"/>
          <w:szCs w:val="24"/>
          <w:lang w:eastAsia="hu-HU"/>
        </w:rPr>
        <w:t xml:space="preserve"> Szőke Zoltán</w:t>
      </w:r>
    </w:p>
    <w:p w:rsidR="00DC6EF7" w:rsidRPr="00DC6EF7" w:rsidRDefault="00DC6EF7" w:rsidP="00DC6EF7">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t xml:space="preserve">       </w:t>
      </w:r>
      <w:proofErr w:type="gramStart"/>
      <w:r w:rsidRPr="00DC6EF7">
        <w:rPr>
          <w:rFonts w:ascii="Times New Roman" w:eastAsia="Times New Roman" w:hAnsi="Times New Roman" w:cs="Times New Roman"/>
          <w:sz w:val="24"/>
          <w:szCs w:val="24"/>
          <w:lang w:eastAsia="hu-HU"/>
        </w:rPr>
        <w:t>polgármester</w:t>
      </w:r>
      <w:proofErr w:type="gramEnd"/>
    </w:p>
    <w:p w:rsidR="00DC6EF7" w:rsidRPr="00DC6EF7" w:rsidRDefault="00DC6EF7" w:rsidP="00DC6EF7">
      <w:pPr>
        <w:widowControl w:val="0"/>
        <w:overflowPunct w:val="0"/>
        <w:adjustRightInd w:val="0"/>
        <w:spacing w:after="0" w:line="240" w:lineRule="auto"/>
        <w:ind w:right="25" w:firstLine="600"/>
        <w:jc w:val="both"/>
        <w:rPr>
          <w:rFonts w:ascii="Times New Roman" w:eastAsia="Times New Roman" w:hAnsi="Times New Roman" w:cs="Times New Roman"/>
          <w:sz w:val="24"/>
          <w:szCs w:val="24"/>
          <w:lang w:eastAsia="hu-HU"/>
        </w:rPr>
      </w:pPr>
    </w:p>
    <w:p w:rsidR="00DC6EF7" w:rsidRPr="00DC6EF7" w:rsidRDefault="00DC6EF7" w:rsidP="00DC6EF7">
      <w:pPr>
        <w:widowControl w:val="0"/>
        <w:numPr>
          <w:ilvl w:val="0"/>
          <w:numId w:val="8"/>
        </w:numPr>
        <w:overflowPunct w:val="0"/>
        <w:adjustRightInd w:val="0"/>
        <w:spacing w:after="0" w:line="240" w:lineRule="auto"/>
        <w:ind w:right="25"/>
        <w:jc w:val="both"/>
        <w:rPr>
          <w:rFonts w:ascii="Times New Roman" w:eastAsia="Times New Roman" w:hAnsi="Times New Roman" w:cs="Times New Roman"/>
          <w:b/>
          <w:bCs/>
          <w:sz w:val="24"/>
          <w:szCs w:val="24"/>
          <w:lang w:eastAsia="hu-HU"/>
        </w:rPr>
      </w:pPr>
      <w:r w:rsidRPr="00DC6EF7">
        <w:rPr>
          <w:rFonts w:ascii="Times New Roman" w:eastAsia="Times New Roman" w:hAnsi="Times New Roman" w:cs="Times New Roman"/>
          <w:bCs/>
          <w:sz w:val="24"/>
          <w:szCs w:val="24"/>
          <w:lang w:eastAsia="hu-HU"/>
        </w:rPr>
        <w:t>Felkéri a polgármestert, hogy</w:t>
      </w:r>
      <w:r w:rsidRPr="00DC6EF7">
        <w:rPr>
          <w:rFonts w:ascii="Times New Roman" w:eastAsia="Times New Roman" w:hAnsi="Times New Roman" w:cs="Times New Roman"/>
          <w:sz w:val="24"/>
          <w:szCs w:val="24"/>
          <w:lang w:eastAsia="hu-HU"/>
        </w:rPr>
        <w:t xml:space="preserve"> gondoskodjon az „</w:t>
      </w:r>
      <w:proofErr w:type="gramStart"/>
      <w:r w:rsidRPr="00DC6EF7">
        <w:rPr>
          <w:rFonts w:ascii="Times New Roman" w:eastAsia="Times New Roman" w:hAnsi="Times New Roman" w:cs="Times New Roman"/>
          <w:b/>
          <w:sz w:val="24"/>
          <w:szCs w:val="24"/>
          <w:lang w:eastAsia="hu-HU"/>
        </w:rPr>
        <w:t>A</w:t>
      </w:r>
      <w:proofErr w:type="gramEnd"/>
      <w:r w:rsidRPr="00DC6EF7">
        <w:rPr>
          <w:rFonts w:ascii="Times New Roman" w:eastAsia="Times New Roman" w:hAnsi="Times New Roman" w:cs="Times New Roman"/>
          <w:b/>
          <w:sz w:val="24"/>
          <w:szCs w:val="24"/>
          <w:lang w:eastAsia="hu-HU"/>
        </w:rPr>
        <w:t>” és „B” típusú pályázatok határidőben és az Általános Szerződési Feltételekben foglaltaknak megfelelő közzétételéről.</w:t>
      </w:r>
    </w:p>
    <w:p w:rsidR="00DC6EF7" w:rsidRPr="00DC6EF7" w:rsidRDefault="00DC6EF7" w:rsidP="00DC6EF7">
      <w:pPr>
        <w:widowControl w:val="0"/>
        <w:overflowPunct w:val="0"/>
        <w:adjustRightInd w:val="0"/>
        <w:spacing w:after="0" w:line="240" w:lineRule="auto"/>
        <w:ind w:left="928" w:right="25"/>
        <w:jc w:val="both"/>
        <w:rPr>
          <w:rFonts w:ascii="Times New Roman" w:eastAsia="Times New Roman" w:hAnsi="Times New Roman" w:cs="Times New Roman"/>
          <w:sz w:val="24"/>
          <w:szCs w:val="24"/>
          <w:lang w:eastAsia="hu-HU"/>
        </w:rPr>
      </w:pPr>
    </w:p>
    <w:p w:rsidR="00DC6EF7" w:rsidRPr="00DC6EF7" w:rsidRDefault="00DC6EF7" w:rsidP="00DC6EF7">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bCs/>
          <w:sz w:val="24"/>
          <w:szCs w:val="24"/>
          <w:lang w:eastAsia="hu-HU"/>
        </w:rPr>
        <w:t xml:space="preserve">      </w:t>
      </w:r>
      <w:r w:rsidRPr="00DC6EF7">
        <w:rPr>
          <w:rFonts w:ascii="Times New Roman" w:eastAsia="Times New Roman" w:hAnsi="Times New Roman" w:cs="Times New Roman"/>
          <w:b/>
          <w:sz w:val="24"/>
          <w:szCs w:val="24"/>
          <w:lang w:eastAsia="hu-HU"/>
        </w:rPr>
        <w:t>Határidő</w:t>
      </w:r>
      <w:r w:rsidRPr="00DC6EF7">
        <w:rPr>
          <w:rFonts w:ascii="Times New Roman" w:eastAsia="Times New Roman" w:hAnsi="Times New Roman" w:cs="Times New Roman"/>
          <w:sz w:val="24"/>
          <w:szCs w:val="24"/>
          <w:lang w:eastAsia="hu-HU"/>
        </w:rPr>
        <w:t xml:space="preserve">: 2020. október 5.                </w:t>
      </w:r>
      <w:r w:rsidRPr="00DC6EF7">
        <w:rPr>
          <w:rFonts w:ascii="Times New Roman" w:eastAsia="Times New Roman" w:hAnsi="Times New Roman" w:cs="Times New Roman"/>
          <w:b/>
          <w:sz w:val="24"/>
          <w:szCs w:val="24"/>
          <w:lang w:eastAsia="hu-HU"/>
        </w:rPr>
        <w:t>Felelős:</w:t>
      </w:r>
      <w:r w:rsidRPr="00DC6EF7">
        <w:rPr>
          <w:rFonts w:ascii="Times New Roman" w:eastAsia="Times New Roman" w:hAnsi="Times New Roman" w:cs="Times New Roman"/>
          <w:sz w:val="24"/>
          <w:szCs w:val="24"/>
          <w:lang w:eastAsia="hu-HU"/>
        </w:rPr>
        <w:t xml:space="preserve"> Szőke Zoltán</w:t>
      </w:r>
    </w:p>
    <w:p w:rsidR="00DC6EF7" w:rsidRPr="00DC6EF7" w:rsidRDefault="00DC6EF7" w:rsidP="00DC6EF7">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t xml:space="preserve">       </w:t>
      </w:r>
      <w:proofErr w:type="gramStart"/>
      <w:r w:rsidRPr="00DC6EF7">
        <w:rPr>
          <w:rFonts w:ascii="Times New Roman" w:eastAsia="Times New Roman" w:hAnsi="Times New Roman" w:cs="Times New Roman"/>
          <w:sz w:val="24"/>
          <w:szCs w:val="24"/>
          <w:lang w:eastAsia="hu-HU"/>
        </w:rPr>
        <w:t>polgármester</w:t>
      </w:r>
      <w:proofErr w:type="gramEnd"/>
    </w:p>
    <w:p w:rsidR="00DC6EF7" w:rsidRP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rsidR="00DC6EF7" w:rsidRPr="00DC6EF7" w:rsidRDefault="00DC6EF7" w:rsidP="00DC6EF7">
      <w:pPr>
        <w:widowControl w:val="0"/>
        <w:numPr>
          <w:ilvl w:val="0"/>
          <w:numId w:val="8"/>
        </w:numPr>
        <w:overflowPunct w:val="0"/>
        <w:adjustRightInd w:val="0"/>
        <w:spacing w:after="0" w:line="240" w:lineRule="auto"/>
        <w:ind w:right="25"/>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bCs/>
          <w:sz w:val="24"/>
          <w:szCs w:val="24"/>
          <w:lang w:eastAsia="hu-HU"/>
        </w:rPr>
        <w:t>Felkéri a jegyzőt, hogy gondoskodjon a 202</w:t>
      </w:r>
      <w:r>
        <w:rPr>
          <w:rFonts w:ascii="Times New Roman" w:eastAsia="Times New Roman" w:hAnsi="Times New Roman" w:cs="Times New Roman"/>
          <w:bCs/>
          <w:sz w:val="24"/>
          <w:szCs w:val="24"/>
          <w:lang w:eastAsia="hu-HU"/>
        </w:rPr>
        <w:t>1</w:t>
      </w:r>
      <w:r w:rsidRPr="00DC6EF7">
        <w:rPr>
          <w:rFonts w:ascii="Times New Roman" w:eastAsia="Times New Roman" w:hAnsi="Times New Roman" w:cs="Times New Roman"/>
          <w:bCs/>
          <w:sz w:val="24"/>
          <w:szCs w:val="24"/>
          <w:lang w:eastAsia="hu-HU"/>
        </w:rPr>
        <w:t>. évi költségvetésben a szükséges fedezet biztosításáról.</w:t>
      </w:r>
    </w:p>
    <w:p w:rsidR="00DC6EF7" w:rsidRPr="00DC6EF7" w:rsidRDefault="00DC6EF7" w:rsidP="00DC6EF7">
      <w:pPr>
        <w:widowControl w:val="0"/>
        <w:overflowPunct w:val="0"/>
        <w:adjustRightInd w:val="0"/>
        <w:spacing w:after="0" w:line="240" w:lineRule="auto"/>
        <w:ind w:left="928" w:right="25"/>
        <w:jc w:val="both"/>
        <w:rPr>
          <w:rFonts w:ascii="Times New Roman" w:eastAsia="Times New Roman" w:hAnsi="Times New Roman" w:cs="Times New Roman"/>
          <w:sz w:val="24"/>
          <w:szCs w:val="24"/>
          <w:lang w:eastAsia="hu-HU"/>
        </w:rPr>
      </w:pPr>
    </w:p>
    <w:p w:rsidR="00DC6EF7" w:rsidRPr="00DC6EF7" w:rsidRDefault="00DC6EF7" w:rsidP="00DC6EF7">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t xml:space="preserve">      </w:t>
      </w:r>
      <w:r w:rsidRPr="00DC6EF7">
        <w:rPr>
          <w:rFonts w:ascii="Times New Roman" w:eastAsia="Times New Roman" w:hAnsi="Times New Roman" w:cs="Times New Roman"/>
          <w:b/>
          <w:bCs/>
          <w:sz w:val="24"/>
          <w:szCs w:val="24"/>
          <w:lang w:eastAsia="hu-HU"/>
        </w:rPr>
        <w:t>Határidő</w:t>
      </w:r>
      <w:r w:rsidRPr="00DC6EF7">
        <w:rPr>
          <w:rFonts w:ascii="Times New Roman" w:eastAsia="Times New Roman" w:hAnsi="Times New Roman" w:cs="Times New Roman"/>
          <w:bCs/>
          <w:sz w:val="24"/>
          <w:szCs w:val="24"/>
          <w:lang w:eastAsia="hu-HU"/>
        </w:rPr>
        <w:t>:</w:t>
      </w:r>
      <w:r w:rsidRPr="00DC6EF7">
        <w:rPr>
          <w:rFonts w:ascii="Times New Roman" w:eastAsia="Times New Roman" w:hAnsi="Times New Roman" w:cs="Times New Roman"/>
          <w:sz w:val="24"/>
          <w:szCs w:val="24"/>
          <w:lang w:eastAsia="hu-HU"/>
        </w:rPr>
        <w:t xml:space="preserve"> </w:t>
      </w:r>
      <w:proofErr w:type="gramStart"/>
      <w:r w:rsidRPr="00DC6EF7">
        <w:rPr>
          <w:rFonts w:ascii="Times New Roman" w:eastAsia="Times New Roman" w:hAnsi="Times New Roman" w:cs="Times New Roman"/>
          <w:sz w:val="24"/>
          <w:szCs w:val="24"/>
          <w:lang w:eastAsia="hu-HU"/>
        </w:rPr>
        <w:t>esedékességkor</w:t>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t xml:space="preserve">      </w:t>
      </w:r>
      <w:r w:rsidRPr="00DC6EF7">
        <w:rPr>
          <w:rFonts w:ascii="Times New Roman" w:eastAsia="Times New Roman" w:hAnsi="Times New Roman" w:cs="Times New Roman"/>
          <w:b/>
          <w:bCs/>
          <w:sz w:val="24"/>
          <w:szCs w:val="24"/>
          <w:lang w:eastAsia="hu-HU"/>
        </w:rPr>
        <w:t>Felelős</w:t>
      </w:r>
      <w:proofErr w:type="gramEnd"/>
      <w:r w:rsidRPr="00DC6EF7">
        <w:rPr>
          <w:rFonts w:ascii="Times New Roman" w:eastAsia="Times New Roman" w:hAnsi="Times New Roman" w:cs="Times New Roman"/>
          <w:b/>
          <w:bCs/>
          <w:sz w:val="24"/>
          <w:szCs w:val="24"/>
          <w:lang w:eastAsia="hu-HU"/>
        </w:rPr>
        <w:t>:</w:t>
      </w:r>
      <w:r w:rsidRPr="00DC6EF7">
        <w:rPr>
          <w:rFonts w:ascii="Times New Roman" w:eastAsia="Times New Roman" w:hAnsi="Times New Roman" w:cs="Times New Roman"/>
          <w:sz w:val="24"/>
          <w:szCs w:val="24"/>
          <w:lang w:eastAsia="hu-HU"/>
        </w:rPr>
        <w:t xml:space="preserve"> Dr. </w:t>
      </w:r>
      <w:proofErr w:type="spellStart"/>
      <w:r w:rsidRPr="00DC6EF7">
        <w:rPr>
          <w:rFonts w:ascii="Times New Roman" w:eastAsia="Times New Roman" w:hAnsi="Times New Roman" w:cs="Times New Roman"/>
          <w:sz w:val="24"/>
          <w:szCs w:val="24"/>
          <w:lang w:eastAsia="hu-HU"/>
        </w:rPr>
        <w:t>Kórik</w:t>
      </w:r>
      <w:proofErr w:type="spellEnd"/>
      <w:r w:rsidRPr="00DC6EF7">
        <w:rPr>
          <w:rFonts w:ascii="Times New Roman" w:eastAsia="Times New Roman" w:hAnsi="Times New Roman" w:cs="Times New Roman"/>
          <w:sz w:val="24"/>
          <w:szCs w:val="24"/>
          <w:lang w:eastAsia="hu-HU"/>
        </w:rPr>
        <w:t xml:space="preserve"> Zsuzsanna</w:t>
      </w:r>
    </w:p>
    <w:p w:rsidR="00DC6EF7" w:rsidRPr="00DC6EF7" w:rsidRDefault="00DC6EF7" w:rsidP="00DC6EF7">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r>
      <w:r w:rsidRPr="00DC6EF7">
        <w:rPr>
          <w:rFonts w:ascii="Times New Roman" w:eastAsia="Times New Roman" w:hAnsi="Times New Roman" w:cs="Times New Roman"/>
          <w:sz w:val="24"/>
          <w:szCs w:val="24"/>
          <w:lang w:eastAsia="hu-HU"/>
        </w:rPr>
        <w:tab/>
        <w:t xml:space="preserve">   </w:t>
      </w:r>
      <w:proofErr w:type="gramStart"/>
      <w:r w:rsidRPr="00DC6EF7">
        <w:rPr>
          <w:rFonts w:ascii="Times New Roman" w:eastAsia="Times New Roman" w:hAnsi="Times New Roman" w:cs="Times New Roman"/>
          <w:sz w:val="24"/>
          <w:szCs w:val="24"/>
          <w:lang w:eastAsia="hu-HU"/>
        </w:rPr>
        <w:t>jegyző</w:t>
      </w:r>
      <w:proofErr w:type="gramEnd"/>
    </w:p>
    <w:p w:rsid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rsid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rsid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rsidR="00DC6EF7" w:rsidRP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rsidR="00DC6EF7" w:rsidRPr="00EF04C1" w:rsidRDefault="00DC6EF7" w:rsidP="00DC6EF7">
      <w:pPr>
        <w:tabs>
          <w:tab w:val="left" w:pos="4860"/>
        </w:tabs>
        <w:spacing w:after="0" w:line="240" w:lineRule="auto"/>
        <w:ind w:firstLine="709"/>
        <w:jc w:val="both"/>
        <w:rPr>
          <w:rFonts w:ascii="Times New Roman" w:hAnsi="Times New Roman" w:cs="Times New Roman"/>
          <w:b/>
          <w:sz w:val="24"/>
          <w:szCs w:val="24"/>
          <w:lang w:eastAsia="ja-JP"/>
        </w:rPr>
      </w:pPr>
      <w:r w:rsidRPr="00EF04C1">
        <w:rPr>
          <w:rFonts w:ascii="Times New Roman" w:hAnsi="Times New Roman" w:cs="Times New Roman"/>
          <w:b/>
          <w:sz w:val="24"/>
          <w:szCs w:val="24"/>
          <w:lang w:eastAsia="ja-JP"/>
        </w:rPr>
        <w:t xml:space="preserve">Szőke </w:t>
      </w:r>
      <w:proofErr w:type="gramStart"/>
      <w:r w:rsidRPr="00EF04C1">
        <w:rPr>
          <w:rFonts w:ascii="Times New Roman" w:hAnsi="Times New Roman" w:cs="Times New Roman"/>
          <w:b/>
          <w:sz w:val="24"/>
          <w:szCs w:val="24"/>
          <w:lang w:eastAsia="ja-JP"/>
        </w:rPr>
        <w:t>Zoltán                                                             Dr.</w:t>
      </w:r>
      <w:proofErr w:type="gramEnd"/>
      <w:r w:rsidRPr="00EF04C1">
        <w:rPr>
          <w:rFonts w:ascii="Times New Roman" w:hAnsi="Times New Roman" w:cs="Times New Roman"/>
          <w:b/>
          <w:sz w:val="24"/>
          <w:szCs w:val="24"/>
          <w:lang w:eastAsia="ja-JP"/>
        </w:rPr>
        <w:t xml:space="preserve"> </w:t>
      </w:r>
      <w:proofErr w:type="spellStart"/>
      <w:r w:rsidRPr="00EF04C1">
        <w:rPr>
          <w:rFonts w:ascii="Times New Roman" w:hAnsi="Times New Roman" w:cs="Times New Roman"/>
          <w:b/>
          <w:sz w:val="24"/>
          <w:szCs w:val="24"/>
          <w:lang w:eastAsia="ja-JP"/>
        </w:rPr>
        <w:t>Kórik</w:t>
      </w:r>
      <w:proofErr w:type="spellEnd"/>
      <w:r w:rsidRPr="00EF04C1">
        <w:rPr>
          <w:rFonts w:ascii="Times New Roman" w:hAnsi="Times New Roman" w:cs="Times New Roman"/>
          <w:b/>
          <w:sz w:val="24"/>
          <w:szCs w:val="24"/>
          <w:lang w:eastAsia="ja-JP"/>
        </w:rPr>
        <w:t xml:space="preserve"> Zsuzsanna</w:t>
      </w:r>
    </w:p>
    <w:p w:rsidR="00DC6EF7" w:rsidRPr="00EF04C1" w:rsidRDefault="00DC6EF7" w:rsidP="00DC6EF7">
      <w:pPr>
        <w:tabs>
          <w:tab w:val="left" w:pos="4860"/>
        </w:tabs>
        <w:spacing w:after="0" w:line="240" w:lineRule="auto"/>
        <w:ind w:firstLine="709"/>
        <w:jc w:val="both"/>
        <w:rPr>
          <w:rFonts w:ascii="Times New Roman" w:hAnsi="Times New Roman" w:cs="Times New Roman"/>
          <w:b/>
          <w:sz w:val="24"/>
          <w:szCs w:val="24"/>
          <w:lang w:eastAsia="ja-JP"/>
        </w:rPr>
      </w:pPr>
      <w:proofErr w:type="gramStart"/>
      <w:r w:rsidRPr="00EF04C1">
        <w:rPr>
          <w:rFonts w:ascii="Times New Roman" w:hAnsi="Times New Roman" w:cs="Times New Roman"/>
          <w:b/>
          <w:sz w:val="24"/>
          <w:szCs w:val="24"/>
          <w:lang w:eastAsia="ja-JP"/>
        </w:rPr>
        <w:t>polgármester</w:t>
      </w:r>
      <w:proofErr w:type="gramEnd"/>
      <w:r w:rsidRPr="00EF04C1">
        <w:rPr>
          <w:rFonts w:ascii="Times New Roman" w:hAnsi="Times New Roman" w:cs="Times New Roman"/>
          <w:b/>
          <w:sz w:val="24"/>
          <w:szCs w:val="24"/>
          <w:lang w:eastAsia="ja-JP"/>
        </w:rPr>
        <w:t xml:space="preserve">                                                                         jegyző</w:t>
      </w:r>
    </w:p>
    <w:p w:rsidR="00DC6EF7" w:rsidRPr="00DC6EF7" w:rsidRDefault="00DC6EF7" w:rsidP="00DC6EF7">
      <w:pPr>
        <w:widowControl w:val="0"/>
        <w:overflowPunct w:val="0"/>
        <w:adjustRightInd w:val="0"/>
        <w:spacing w:after="0" w:line="240" w:lineRule="auto"/>
        <w:ind w:right="25"/>
        <w:jc w:val="both"/>
        <w:rPr>
          <w:rFonts w:ascii="Times New Roman" w:eastAsia="Times New Roman" w:hAnsi="Times New Roman" w:cs="Times New Roman"/>
          <w:b/>
          <w:sz w:val="24"/>
          <w:szCs w:val="24"/>
          <w:lang w:eastAsia="hu-HU"/>
        </w:rPr>
      </w:pPr>
    </w:p>
    <w:p w:rsidR="00DC6EF7" w:rsidRPr="00DC6EF7" w:rsidRDefault="00DC6EF7" w:rsidP="00DC6EF7">
      <w:pPr>
        <w:spacing w:after="0" w:line="240" w:lineRule="auto"/>
        <w:jc w:val="right"/>
        <w:rPr>
          <w:rFonts w:ascii="Times New Roman" w:eastAsia="Times New Roman" w:hAnsi="Times New Roman" w:cs="Times New Roman"/>
          <w:sz w:val="24"/>
          <w:szCs w:val="24"/>
          <w:lang w:eastAsia="hu-HU"/>
        </w:rPr>
      </w:pPr>
      <w:r w:rsidRPr="00DC6EF7">
        <w:rPr>
          <w:rFonts w:ascii="Times New Roman" w:eastAsia="Times New Roman" w:hAnsi="Times New Roman" w:cs="Times New Roman"/>
          <w:sz w:val="24"/>
          <w:szCs w:val="24"/>
          <w:lang w:eastAsia="hu-HU"/>
        </w:rPr>
        <w:lastRenderedPageBreak/>
        <w:t xml:space="preserve">1. melléklet a </w:t>
      </w:r>
      <w:r>
        <w:rPr>
          <w:rFonts w:ascii="Times New Roman" w:eastAsia="Times New Roman" w:hAnsi="Times New Roman" w:cs="Times New Roman"/>
          <w:sz w:val="24"/>
          <w:szCs w:val="24"/>
          <w:lang w:eastAsia="hu-HU"/>
        </w:rPr>
        <w:t>130</w:t>
      </w:r>
      <w:r w:rsidRPr="00DC6EF7">
        <w:rPr>
          <w:rFonts w:ascii="Times New Roman" w:eastAsia="Times New Roman" w:hAnsi="Times New Roman" w:cs="Times New Roman"/>
          <w:sz w:val="24"/>
          <w:szCs w:val="24"/>
          <w:lang w:eastAsia="hu-HU"/>
        </w:rPr>
        <w:t>/2020. (IX.24.) Kt. sz. határozathoz</w:t>
      </w:r>
    </w:p>
    <w:p w:rsidR="00DC6EF7" w:rsidRPr="00DC6EF7" w:rsidRDefault="00DC6EF7" w:rsidP="00DC6EF7">
      <w:pPr>
        <w:spacing w:after="0" w:line="240" w:lineRule="auto"/>
        <w:jc w:val="right"/>
        <w:rPr>
          <w:rFonts w:ascii="Times New Roman" w:eastAsia="Times New Roman" w:hAnsi="Times New Roman" w:cs="Times New Roman"/>
          <w:sz w:val="24"/>
          <w:szCs w:val="24"/>
          <w:lang w:eastAsia="hu-HU"/>
        </w:rPr>
      </w:pPr>
    </w:p>
    <w:p w:rsidR="00DC6EF7" w:rsidRPr="00DC6EF7" w:rsidRDefault="00DC6EF7" w:rsidP="00DC6EF7">
      <w:pPr>
        <w:keepNext/>
        <w:spacing w:after="0" w:line="240" w:lineRule="auto"/>
        <w:jc w:val="center"/>
        <w:outlineLvl w:val="1"/>
        <w:rPr>
          <w:rFonts w:ascii="Arial" w:eastAsia="Times New Roman" w:hAnsi="Arial" w:cs="Arial"/>
          <w:spacing w:val="20"/>
          <w:sz w:val="24"/>
          <w:szCs w:val="24"/>
          <w:lang w:eastAsia="hu-HU"/>
        </w:rPr>
      </w:pPr>
      <w:r w:rsidRPr="00DC6EF7">
        <w:rPr>
          <w:rFonts w:ascii="Arial" w:eastAsia="Times New Roman" w:hAnsi="Arial" w:cs="Arial"/>
          <w:spacing w:val="20"/>
          <w:sz w:val="24"/>
          <w:szCs w:val="24"/>
          <w:lang w:eastAsia="hu-HU"/>
        </w:rPr>
        <w:t>"A" TÍPUSÚ PÁLYÁZATI KIÍRÁS</w:t>
      </w:r>
    </w:p>
    <w:p w:rsidR="00DC6EF7" w:rsidRPr="00DC6EF7" w:rsidRDefault="00DC6EF7" w:rsidP="00DC6EF7">
      <w:pPr>
        <w:spacing w:after="0" w:line="240" w:lineRule="auto"/>
        <w:jc w:val="both"/>
        <w:rPr>
          <w:rFonts w:ascii="Arial" w:eastAsia="Times New Roman" w:hAnsi="Arial" w:cs="Arial"/>
          <w:b/>
          <w:bCs/>
          <w:sz w:val="24"/>
          <w:szCs w:val="24"/>
          <w:lang w:eastAsia="hu-HU"/>
        </w:rPr>
      </w:pPr>
    </w:p>
    <w:p w:rsidR="00DC6EF7" w:rsidRPr="00DC6EF7" w:rsidRDefault="00DC6EF7" w:rsidP="00DC6EF7">
      <w:pPr>
        <w:spacing w:after="0" w:line="240" w:lineRule="auto"/>
        <w:jc w:val="center"/>
        <w:rPr>
          <w:rFonts w:ascii="Arial" w:eastAsia="Times New Roman" w:hAnsi="Arial" w:cs="Arial"/>
          <w:b/>
          <w:bCs/>
          <w:sz w:val="24"/>
          <w:szCs w:val="24"/>
          <w:lang w:eastAsia="hu-HU"/>
        </w:rPr>
      </w:pPr>
      <w:r w:rsidRPr="00DC6EF7">
        <w:rPr>
          <w:rFonts w:ascii="Arial" w:eastAsia="Times New Roman" w:hAnsi="Arial" w:cs="Arial"/>
          <w:b/>
          <w:bCs/>
          <w:sz w:val="24"/>
          <w:szCs w:val="24"/>
          <w:lang w:eastAsia="hu-HU"/>
        </w:rPr>
        <w:t>…………………. Önkormányzata az Innovációs és Technológiai Minisztériummal együttműködve, az 51/2007. (III. 26.) Kormányrendelet alapján</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ezennel</w:t>
      </w:r>
      <w:proofErr w:type="gramEnd"/>
      <w:r w:rsidRPr="00DC6EF7">
        <w:rPr>
          <w:rFonts w:ascii="Arial" w:eastAsia="Times New Roman" w:hAnsi="Arial" w:cs="Arial"/>
          <w:b/>
          <w:bCs/>
          <w:sz w:val="24"/>
          <w:szCs w:val="24"/>
          <w:lang w:eastAsia="hu-HU"/>
        </w:rPr>
        <w:t xml:space="preserve"> kiírja a 2021. évre</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a</w:t>
      </w:r>
      <w:proofErr w:type="gramEnd"/>
      <w:r w:rsidRPr="00DC6EF7">
        <w:rPr>
          <w:rFonts w:ascii="Arial" w:eastAsia="Times New Roman" w:hAnsi="Arial" w:cs="Arial"/>
          <w:b/>
          <w:bCs/>
          <w:sz w:val="24"/>
          <w:szCs w:val="24"/>
          <w:lang w:eastAsia="hu-HU"/>
        </w:rPr>
        <w:t xml:space="preserve"> </w:t>
      </w:r>
      <w:proofErr w:type="spellStart"/>
      <w:smartTag w:uri="urn:schemas-microsoft-com:office:smarttags" w:element="PersonName">
        <w:r w:rsidRPr="00DC6EF7">
          <w:rPr>
            <w:rFonts w:ascii="Arial" w:eastAsia="Times New Roman" w:hAnsi="Arial" w:cs="Arial"/>
            <w:b/>
            <w:bCs/>
            <w:sz w:val="24"/>
            <w:szCs w:val="24"/>
            <w:lang w:eastAsia="hu-HU"/>
          </w:rPr>
          <w:t>Bursa</w:t>
        </w:r>
      </w:smartTag>
      <w:proofErr w:type="spellEnd"/>
      <w:r w:rsidRPr="00DC6EF7">
        <w:rPr>
          <w:rFonts w:ascii="Arial" w:eastAsia="Times New Roman" w:hAnsi="Arial" w:cs="Arial"/>
          <w:b/>
          <w:bCs/>
          <w:sz w:val="24"/>
          <w:szCs w:val="24"/>
          <w:lang w:eastAsia="hu-HU"/>
        </w:rPr>
        <w:t xml:space="preserve"> Hungarica Felsőoktatási Önkormányzati Ösztöndíjpályázatot</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felsőoktatási</w:t>
      </w:r>
      <w:proofErr w:type="gramEnd"/>
      <w:r w:rsidRPr="00DC6EF7">
        <w:rPr>
          <w:rFonts w:ascii="Arial" w:eastAsia="Times New Roman" w:hAnsi="Arial" w:cs="Arial"/>
          <w:b/>
          <w:bCs/>
          <w:sz w:val="24"/>
          <w:szCs w:val="24"/>
          <w:lang w:eastAsia="hu-HU"/>
        </w:rPr>
        <w:t xml:space="preserve"> hallgatók számára</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a</w:t>
      </w:r>
      <w:proofErr w:type="gramEnd"/>
      <w:r w:rsidRPr="00DC6EF7">
        <w:rPr>
          <w:rFonts w:ascii="Arial" w:eastAsia="Times New Roman" w:hAnsi="Arial" w:cs="Arial"/>
          <w:b/>
          <w:bCs/>
          <w:sz w:val="24"/>
          <w:szCs w:val="24"/>
          <w:lang w:eastAsia="hu-HU"/>
        </w:rPr>
        <w:t xml:space="preserve"> 2020/2021. tanév második és a 2021/2022. tanév első félévére vonatkozóan,</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összhangban</w:t>
      </w:r>
      <w:proofErr w:type="gramEnd"/>
      <w:r w:rsidRPr="00DC6EF7">
        <w:rPr>
          <w:rFonts w:ascii="Arial" w:eastAsia="Times New Roman" w:hAnsi="Arial" w:cs="Arial"/>
          <w:b/>
          <w:bCs/>
          <w:sz w:val="24"/>
          <w:szCs w:val="24"/>
          <w:lang w:eastAsia="hu-HU"/>
        </w:rPr>
        <w:t xml:space="preserve"> </w:t>
      </w:r>
    </w:p>
    <w:p w:rsidR="00DC6EF7" w:rsidRPr="00DC6EF7" w:rsidRDefault="00DC6EF7" w:rsidP="00DC6EF7">
      <w:pPr>
        <w:spacing w:after="0" w:line="240" w:lineRule="auto"/>
        <w:jc w:val="center"/>
        <w:rPr>
          <w:rFonts w:ascii="Arial" w:eastAsia="Times New Roman" w:hAnsi="Arial" w:cs="Arial"/>
          <w:b/>
          <w:bCs/>
          <w:sz w:val="24"/>
          <w:szCs w:val="24"/>
          <w:lang w:eastAsia="hu-HU"/>
        </w:rPr>
      </w:pP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nemzeti felsőoktatásról szóló 2011. évi CCIV. törvény</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felsőoktatásban részt vevő hallgatók juttatásairól és az általuk fizetendő egyes térítésekről szóló 51/2007. (III. 26.) Korm. rendelet</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Nemzeti Közszolgálati Egyetemről, valamint a közigazgatási, rendészeti és katonai felsőoktatásról szóló 2011. évi CXXXII.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szociális igazgatásról és szociális ellátásokról szóló 1993. évi III. törvény</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államháztartásról szóló 2011. évi CXCV. törvény (a továbbiakban: Áht.)</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 xml:space="preserve">az államháztartásról szóló törvény végrehajtásáról szóló 368/2011. (XII. 31.) Korm. rendelet (a továbbiakban: </w:t>
      </w:r>
      <w:proofErr w:type="spellStart"/>
      <w:r w:rsidRPr="00DC6EF7">
        <w:rPr>
          <w:rFonts w:ascii="Arial" w:eastAsia="Times New Roman" w:hAnsi="Arial" w:cs="Arial"/>
          <w:lang w:eastAsia="hu-HU"/>
        </w:rPr>
        <w:t>Ávr</w:t>
      </w:r>
      <w:proofErr w:type="spellEnd"/>
      <w:r w:rsidRPr="00DC6EF7">
        <w:rPr>
          <w:rFonts w:ascii="Arial" w:eastAsia="Times New Roman" w:hAnsi="Arial" w:cs="Arial"/>
          <w:lang w:eastAsia="hu-HU"/>
        </w:rPr>
        <w:t xml:space="preserve">.) </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Magyarország helyi önkormányzatairól szóló 2011. évi CLXXXIX. törvény</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 polgárok személyi adatainak és lakcímének nyilvántartásáról szóló 1992. évi LXVI.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elektronikus ügyintézés és a bizalmi szolgáltatások általános szabályairól szóló 2015. évi CCXXII.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elektronikus ügyintézés részletszabályairól szóló 451/2016. (XII. 19.) Korm. rendelet</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információs önrendelkezési jogról és az információszabadságról szóló 2011. évi CXII.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 Büntető Törvénykönyvről szóló 2012. évi C. törvény (</w:t>
      </w:r>
      <w:proofErr w:type="spellStart"/>
      <w:r w:rsidRPr="00DC6EF7">
        <w:rPr>
          <w:rFonts w:ascii="Arial" w:eastAsia="Times New Roman" w:hAnsi="Arial" w:cs="Arial"/>
          <w:lang w:eastAsia="hu-HU"/>
        </w:rPr>
        <w:t>Btk</w:t>
      </w:r>
      <w:proofErr w:type="spellEnd"/>
      <w:r w:rsidRPr="00DC6EF7">
        <w:rPr>
          <w:rFonts w:ascii="Arial" w:eastAsia="Times New Roman" w:hAnsi="Arial" w:cs="Arial"/>
          <w:lang w:eastAsia="hu-HU"/>
        </w:rPr>
        <w:t xml:space="preserve">), </w:t>
      </w:r>
    </w:p>
    <w:p w:rsidR="00DC6EF7" w:rsidRPr="00DC6EF7" w:rsidRDefault="00DC6EF7" w:rsidP="00DC6EF7">
      <w:pPr>
        <w:autoSpaceDE w:val="0"/>
        <w:autoSpaceDN w:val="0"/>
        <w:adjustRightInd w:val="0"/>
        <w:spacing w:after="0"/>
        <w:jc w:val="both"/>
        <w:rPr>
          <w:rFonts w:ascii="Arial" w:eastAsia="Times New Roman" w:hAnsi="Arial" w:cs="Arial"/>
          <w:lang w:eastAsia="hu-HU"/>
        </w:rPr>
      </w:pPr>
      <w:proofErr w:type="gramStart"/>
      <w:r w:rsidRPr="00DC6EF7">
        <w:rPr>
          <w:rFonts w:ascii="Arial" w:eastAsia="Times New Roman" w:hAnsi="Arial" w:cs="Arial"/>
          <w:lang w:eastAsia="hu-HU"/>
        </w:rPr>
        <w:t>vonatkozó</w:t>
      </w:r>
      <w:proofErr w:type="gramEnd"/>
      <w:r w:rsidRPr="00DC6EF7">
        <w:rPr>
          <w:rFonts w:ascii="Arial" w:eastAsia="Times New Roman" w:hAnsi="Arial" w:cs="Arial"/>
          <w:lang w:eastAsia="hu-HU"/>
        </w:rPr>
        <w:t xml:space="preserve"> rendelkezéseivel.</w:t>
      </w: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1. A pályázat célja</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Felsőoktatási Önkormányzati Ösztöndíjrendszer (a továbbiakban: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DC6EF7" w:rsidRPr="00DC6EF7" w:rsidRDefault="00DC6EF7" w:rsidP="00DC6EF7">
      <w:pPr>
        <w:tabs>
          <w:tab w:val="num" w:pos="0"/>
        </w:tabs>
        <w:spacing w:after="0" w:line="240" w:lineRule="auto"/>
        <w:jc w:val="both"/>
        <w:rPr>
          <w:rFonts w:ascii="Arial" w:eastAsia="Times New Roman" w:hAnsi="Arial" w:cs="Arial"/>
          <w:b/>
          <w:bCs/>
        </w:rPr>
      </w:pPr>
    </w:p>
    <w:p w:rsidR="00DC6EF7" w:rsidRDefault="00DC6EF7" w:rsidP="00DC6EF7">
      <w:pPr>
        <w:tabs>
          <w:tab w:val="num" w:pos="0"/>
        </w:tabs>
        <w:spacing w:after="0" w:line="240" w:lineRule="auto"/>
        <w:jc w:val="both"/>
        <w:rPr>
          <w:rFonts w:ascii="Arial" w:eastAsia="Times New Roman" w:hAnsi="Arial" w:cs="Arial"/>
          <w:b/>
          <w:bCs/>
        </w:rPr>
      </w:pPr>
      <w:r w:rsidRPr="00DC6EF7">
        <w:rPr>
          <w:rFonts w:ascii="Arial" w:eastAsia="Times New Roman" w:hAnsi="Arial" w:cs="Arial"/>
          <w:b/>
          <w:bCs/>
        </w:rPr>
        <w:t xml:space="preserve">A </w:t>
      </w:r>
      <w:proofErr w:type="spellStart"/>
      <w:r w:rsidRPr="00DC6EF7">
        <w:rPr>
          <w:rFonts w:ascii="Arial" w:eastAsia="Times New Roman" w:hAnsi="Arial" w:cs="Arial"/>
          <w:b/>
          <w:bCs/>
        </w:rPr>
        <w:t>Bursa</w:t>
      </w:r>
      <w:proofErr w:type="spellEnd"/>
      <w:r w:rsidRPr="00DC6EF7">
        <w:rPr>
          <w:rFonts w:ascii="Arial" w:eastAsia="Times New Roman" w:hAnsi="Arial" w:cs="Arial"/>
          <w:b/>
          <w:bCs/>
        </w:rPr>
        <w:t xml:space="preserve"> Hungarica Felsőoktatási Önkormányzati Ösztöndíjrendszer jogszabályi hátteréül </w:t>
      </w:r>
      <w:r w:rsidRPr="00DC6EF7">
        <w:rPr>
          <w:rFonts w:ascii="Arial" w:eastAsia="Times New Roman" w:hAnsi="Arial" w:cs="Arial"/>
          <w:b/>
          <w:bCs/>
          <w:i/>
        </w:rPr>
        <w:t xml:space="preserve">a felsőoktatásban részt vevő hallgatók juttatásairól és az általuk fizetendő egyes térítésekről szóló 51/2007. (III. 26.) Korm. rendelet (a továbbiakban: </w:t>
      </w:r>
      <w:r w:rsidRPr="00DC6EF7">
        <w:rPr>
          <w:rFonts w:ascii="Arial" w:eastAsia="Times New Roman" w:hAnsi="Arial" w:cs="Arial"/>
          <w:b/>
          <w:lang w:eastAsia="hu-HU"/>
        </w:rPr>
        <w:t>51/2007. (III. 26.) Korm. rendelet)</w:t>
      </w:r>
      <w:r w:rsidRPr="00DC6EF7">
        <w:rPr>
          <w:rFonts w:ascii="Arial" w:eastAsia="Times New Roman" w:hAnsi="Arial" w:cs="Arial"/>
          <w:lang w:eastAsia="hu-HU"/>
        </w:rPr>
        <w:t xml:space="preserve"> </w:t>
      </w:r>
      <w:r w:rsidRPr="00DC6EF7">
        <w:rPr>
          <w:rFonts w:ascii="Arial" w:eastAsia="Times New Roman" w:hAnsi="Arial" w:cs="Arial"/>
          <w:b/>
          <w:bCs/>
          <w:i/>
        </w:rPr>
        <w:t xml:space="preserve">és a nemzeti felsőoktatásról szóló 2011. évi CCIV. törvény </w:t>
      </w:r>
      <w:r w:rsidRPr="00DC6EF7">
        <w:rPr>
          <w:rFonts w:ascii="Arial" w:eastAsia="Times New Roman" w:hAnsi="Arial" w:cs="Arial"/>
          <w:b/>
          <w:bCs/>
        </w:rPr>
        <w:t>szolgál.</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smartTag w:uri="urn:schemas-microsoft-com:office:smarttags" w:element="metricconverter">
        <w:smartTagPr>
          <w:attr w:name="ProductID" w:val="2. a"/>
        </w:smartTagPr>
        <w:r w:rsidRPr="00DC6EF7">
          <w:rPr>
            <w:rFonts w:ascii="Arial" w:eastAsia="Times New Roman" w:hAnsi="Arial" w:cs="Arial"/>
            <w:b/>
            <w:lang w:eastAsia="hu-HU"/>
          </w:rPr>
          <w:lastRenderedPageBreak/>
          <w:t>2. A</w:t>
        </w:r>
      </w:smartTag>
      <w:r w:rsidRPr="00DC6EF7">
        <w:rPr>
          <w:rFonts w:ascii="Arial" w:eastAsia="Times New Roman" w:hAnsi="Arial" w:cs="Arial"/>
          <w:b/>
          <w:lang w:eastAsia="hu-HU"/>
        </w:rPr>
        <w:t xml:space="preserve"> pályázók köre</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before="120" w:after="0" w:line="240" w:lineRule="auto"/>
        <w:jc w:val="both"/>
        <w:rPr>
          <w:rFonts w:ascii="Arial" w:eastAsia="Times New Roman" w:hAnsi="Arial" w:cs="Arial"/>
          <w:iCs/>
          <w:lang w:eastAsia="hu-HU"/>
        </w:rPr>
      </w:pPr>
      <w:r w:rsidRPr="00DC6EF7">
        <w:rPr>
          <w:rFonts w:ascii="Arial" w:eastAsia="Times New Roman" w:hAnsi="Arial" w:cs="Arial"/>
          <w:lang w:eastAsia="hu-HU"/>
        </w:rPr>
        <w:t xml:space="preserve">Az ösztöndíjpályázatra azok </w:t>
      </w:r>
      <w:r w:rsidRPr="00DC6EF7">
        <w:rPr>
          <w:rFonts w:ascii="Arial" w:eastAsia="Times New Roman" w:hAnsi="Arial" w:cs="Arial"/>
          <w:b/>
          <w:bCs/>
          <w:lang w:eastAsia="hu-HU"/>
        </w:rPr>
        <w:t>a települési önkormányzat területén lakóhellyel rendelkező,</w:t>
      </w:r>
      <w:r w:rsidRPr="00DC6EF7">
        <w:rPr>
          <w:rFonts w:ascii="Arial" w:eastAsia="Times New Roman" w:hAnsi="Arial" w:cs="Arial"/>
          <w:lang w:eastAsia="hu-HU"/>
        </w:rPr>
        <w:t xml:space="preserve"> </w:t>
      </w:r>
      <w:r w:rsidRPr="00DC6EF7">
        <w:rPr>
          <w:rFonts w:ascii="Arial" w:eastAsia="Times New Roman" w:hAnsi="Arial" w:cs="Arial"/>
          <w:b/>
          <w:bCs/>
          <w:lang w:eastAsia="hu-HU"/>
        </w:rPr>
        <w:t>hátrányos szociális helyzetű</w:t>
      </w:r>
      <w:r w:rsidRPr="00DC6EF7">
        <w:rPr>
          <w:rFonts w:ascii="Arial" w:eastAsia="Times New Roman" w:hAnsi="Arial" w:cs="Arial"/>
          <w:lang w:eastAsia="hu-HU"/>
        </w:rPr>
        <w:t xml:space="preserve"> felsőoktatási </w:t>
      </w:r>
      <w:r w:rsidRPr="00DC6EF7">
        <w:rPr>
          <w:rFonts w:ascii="Arial" w:eastAsia="Times New Roman" w:hAnsi="Arial" w:cs="Arial"/>
          <w:b/>
          <w:bCs/>
          <w:lang w:eastAsia="hu-HU"/>
        </w:rPr>
        <w:t>hallgatók</w:t>
      </w:r>
      <w:r w:rsidRPr="00DC6EF7">
        <w:rPr>
          <w:rFonts w:ascii="Arial" w:eastAsia="Times New Roman" w:hAnsi="Arial" w:cs="Arial"/>
          <w:lang w:eastAsia="hu-HU"/>
        </w:rPr>
        <w:t xml:space="preserve"> jelentkezhetnek, akik felsőoktatási intézményben (felsőoktatási hallgatói jogviszony keretében) </w:t>
      </w:r>
      <w:r w:rsidRPr="00DC6EF7">
        <w:rPr>
          <w:rFonts w:ascii="Arial" w:eastAsia="Times New Roman" w:hAnsi="Arial" w:cs="Arial"/>
          <w:b/>
          <w:bCs/>
          <w:lang w:eastAsia="hu-HU"/>
        </w:rPr>
        <w:t xml:space="preserve">teljes idejű (nappali munkarend) </w:t>
      </w:r>
      <w:r w:rsidRPr="00DC6EF7">
        <w:rPr>
          <w:rFonts w:ascii="Arial" w:eastAsia="Times New Roman" w:hAnsi="Arial" w:cs="Arial"/>
          <w:lang w:eastAsia="hu-HU"/>
        </w:rPr>
        <w:t xml:space="preserve">alapfokozatot és szakképzettséget eredményező alapképzésben, mesterfokozatot és szakképzettséget eredményező mesterképzésben, osztatlan képzésben vagy </w:t>
      </w:r>
      <w:r w:rsidRPr="00DC6EF7">
        <w:rPr>
          <w:rFonts w:ascii="Arial" w:eastAsia="Times New Roman" w:hAnsi="Arial" w:cs="Arial"/>
          <w:iCs/>
          <w:lang w:eastAsia="hu-HU"/>
        </w:rPr>
        <w:t xml:space="preserve">felsőoktatási szakképzésben folytatják tanulmányaikat. </w:t>
      </w:r>
    </w:p>
    <w:p w:rsidR="00DC6EF7" w:rsidRPr="00DC6EF7" w:rsidRDefault="00DC6EF7" w:rsidP="00DC6EF7">
      <w:pPr>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i/>
          <w:lang w:eastAsia="hu-HU"/>
        </w:rPr>
      </w:pPr>
      <w:r w:rsidRPr="00DC6EF7">
        <w:rPr>
          <w:rFonts w:ascii="Arial" w:eastAsia="Times New Roman" w:hAnsi="Arial" w:cs="Arial"/>
          <w:i/>
          <w:lang w:eastAsia="hu-HU"/>
        </w:rPr>
        <w:t>Az ösztöndíjra pályázhatnak a 2020 szeptemberében felsőoktatási tanulmányaik utolsó évét megkezdő hallgatók is. Amennyiben az ösztöndíjas hallgatói jogviszonya 2021 őszén már nem áll fenn, úgy a 2021/2022. tanév első félévére eső ösztöndíj már nem kerül folyósításra.</w:t>
      </w:r>
    </w:p>
    <w:p w:rsidR="00DC6EF7" w:rsidRPr="00DC6EF7" w:rsidRDefault="00DC6EF7" w:rsidP="00DC6EF7">
      <w:pPr>
        <w:spacing w:after="0" w:line="240" w:lineRule="auto"/>
        <w:jc w:val="both"/>
        <w:rPr>
          <w:rFonts w:ascii="Arial" w:eastAsia="Times New Roman" w:hAnsi="Arial" w:cs="Arial"/>
          <w:i/>
          <w:snapToGrid w:val="0"/>
          <w:lang w:eastAsia="hu-HU"/>
        </w:rPr>
      </w:pPr>
    </w:p>
    <w:p w:rsidR="00DC6EF7" w:rsidRPr="00DC6EF7" w:rsidRDefault="00DC6EF7" w:rsidP="00DC6EF7">
      <w:pPr>
        <w:spacing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Az ösztöndíjra pályázatot nyújthatnak be azok a hallgatók is, akiknek a hallgatói jogviszonya a felsőoktatási intézményben a pályázás időpontjában szünetel. Az ösztöndíj folyósításának feltétele, hogy a 2020/2021. tanév második félévére a beiratkozott hallgató aktív hallgatói jogviszonnyal rendelkezzen.</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lang w:eastAsia="hu-HU"/>
        </w:rPr>
        <w:t xml:space="preserve">Nem részesülhet ösztöndíjban az a pályázó, </w:t>
      </w:r>
      <w:r w:rsidRPr="00DC6EF7">
        <w:rPr>
          <w:rFonts w:ascii="Arial" w:eastAsia="Times New Roman" w:hAnsi="Arial" w:cs="Arial"/>
          <w:b/>
          <w:bCs/>
          <w:lang w:eastAsia="hu-HU"/>
        </w:rPr>
        <w:t>aki:</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numPr>
          <w:ilvl w:val="0"/>
          <w:numId w:val="1"/>
        </w:num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a Magyar Honvédség és a rendvédelmi feladatokat ellátó szervek hivatásos és szerződéses állományú hallgatója</w:t>
      </w:r>
    </w:p>
    <w:p w:rsidR="00DC6EF7" w:rsidRPr="00DC6EF7" w:rsidRDefault="00DC6EF7" w:rsidP="00DC6EF7">
      <w:pPr>
        <w:numPr>
          <w:ilvl w:val="0"/>
          <w:numId w:val="1"/>
        </w:num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 xml:space="preserve">doktori (PhD) képzésben vesz részt </w:t>
      </w:r>
    </w:p>
    <w:p w:rsidR="00DC6EF7" w:rsidRPr="00DC6EF7" w:rsidRDefault="00DC6EF7" w:rsidP="00DC6EF7">
      <w:pPr>
        <w:numPr>
          <w:ilvl w:val="0"/>
          <w:numId w:val="4"/>
        </w:num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kizárólag külföldi intézménnyel áll hallgatói jogviszonyban és/vagy vendéghallgatói képzésben vesz részt.</w:t>
      </w:r>
    </w:p>
    <w:p w:rsidR="00DC6EF7" w:rsidRPr="00DC6EF7" w:rsidRDefault="00DC6EF7" w:rsidP="00DC6EF7">
      <w:pPr>
        <w:spacing w:after="0" w:line="240" w:lineRule="auto"/>
        <w:ind w:left="720"/>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i/>
          <w:snapToGrid w:val="0"/>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Amennyiben a pályázó a támogatást ismételten igénybe kívánja venni – a vonatkozó jogszabályok biztosította keretek között –, úgy az ösztöndíj-pályázatot a következő évi pályázati fordulókban újra be kell nyújtania.</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b/>
          <w:bCs/>
          <w:lang w:eastAsia="hu-HU"/>
        </w:rPr>
      </w:pPr>
      <w:smartTag w:uri="urn:schemas-microsoft-com:office:smarttags" w:element="metricconverter">
        <w:smartTagPr>
          <w:attr w:name="ProductID" w:val="3. A"/>
        </w:smartTagPr>
        <w:r w:rsidRPr="00DC6EF7">
          <w:rPr>
            <w:rFonts w:ascii="Arial" w:eastAsia="Times New Roman" w:hAnsi="Arial" w:cs="Arial"/>
            <w:b/>
            <w:bCs/>
            <w:lang w:eastAsia="hu-HU"/>
          </w:rPr>
          <w:t>3. A</w:t>
        </w:r>
      </w:smartTag>
      <w:r w:rsidRPr="00DC6EF7">
        <w:rPr>
          <w:rFonts w:ascii="Arial" w:eastAsia="Times New Roman" w:hAnsi="Arial" w:cs="Arial"/>
          <w:b/>
          <w:bCs/>
          <w:lang w:eastAsia="hu-HU"/>
        </w:rPr>
        <w:t xml:space="preserve"> pályázat benyújtásának módja és határideje </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pályázatbeadáshoz 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Elektronikus Pályázatkezelési és Együttműködési Rendszerben (a továbbiakban: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 egyszeri pályázói regisztráció szükséges, melynek elérése: </w:t>
      </w:r>
    </w:p>
    <w:p w:rsidR="00DC6EF7" w:rsidRPr="00DC6EF7" w:rsidRDefault="00DC6EF7" w:rsidP="00DC6EF7">
      <w:pPr>
        <w:spacing w:after="0" w:line="240" w:lineRule="auto"/>
        <w:jc w:val="both"/>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hyperlink r:id="rId6" w:history="1">
        <w:r w:rsidRPr="00DC6EF7">
          <w:rPr>
            <w:rFonts w:ascii="Arial" w:eastAsia="Times New Roman" w:hAnsi="Arial" w:cs="Arial"/>
            <w:color w:val="0000FF"/>
            <w:u w:val="single"/>
            <w:lang w:eastAsia="hu-HU"/>
          </w:rPr>
          <w:t>https://bursa.emet.hu/paly/palybelep.aspx</w:t>
        </w:r>
      </w:hyperlink>
      <w:r w:rsidRPr="00DC6EF7">
        <w:rPr>
          <w:rFonts w:ascii="Arial" w:eastAsia="Times New Roman" w:hAnsi="Arial" w:cs="Arial"/>
          <w:lang w:eastAsia="hu-HU"/>
        </w:rPr>
        <w:t xml:space="preserve"> </w:t>
      </w: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Default="00DC6EF7" w:rsidP="00DC6EF7">
      <w:pPr>
        <w:spacing w:after="0" w:line="240" w:lineRule="auto"/>
        <w:jc w:val="center"/>
        <w:rPr>
          <w:rFonts w:ascii="Arial" w:eastAsia="Times New Roman" w:hAnsi="Arial" w:cs="Arial"/>
          <w:lang w:eastAsia="hu-HU"/>
        </w:rPr>
      </w:pPr>
    </w:p>
    <w:p w:rsidR="00DC6EF7" w:rsidRPr="00DC6EF7" w:rsidRDefault="00DC6EF7" w:rsidP="00DC6EF7">
      <w:pPr>
        <w:spacing w:after="0" w:line="240" w:lineRule="auto"/>
        <w:jc w:val="center"/>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lastRenderedPageBreak/>
        <w:t xml:space="preserve">Azok a pályázók, akik a korábbi pályázati években regisztráltak a rendszerben, már nem regisztrálhatnak újra, ők a meglévő felhasználónév és jelszó birtokában léphetnek be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rendszerbe. Amennyiben jelszavukat elfelejtették, az </w:t>
      </w:r>
      <w:r w:rsidRPr="00DC6EF7">
        <w:rPr>
          <w:rFonts w:ascii="Arial" w:eastAsia="Times New Roman" w:hAnsi="Arial" w:cs="Arial"/>
          <w:i/>
          <w:lang w:eastAsia="hu-HU"/>
        </w:rPr>
        <w:t>Elfelejtett jelszó</w:t>
      </w:r>
      <w:r w:rsidRPr="00DC6EF7">
        <w:rPr>
          <w:rFonts w:ascii="Arial" w:eastAsia="Times New Roman" w:hAnsi="Arial" w:cs="Arial"/>
          <w:lang w:eastAsia="hu-HU"/>
        </w:rPr>
        <w:t xml:space="preserve"> funkcióval kérhetnek új jelszót. A pályázói regisztrációt követően lehetséges a pályázati adatok rögzítése a </w:t>
      </w:r>
      <w:r w:rsidRPr="00DC6EF7">
        <w:rPr>
          <w:rFonts w:ascii="Arial" w:eastAsia="Times New Roman" w:hAnsi="Arial" w:cs="Arial"/>
          <w:u w:val="single"/>
          <w:lang w:eastAsia="hu-HU"/>
        </w:rPr>
        <w:t>csatlakozott önkormányzatok</w:t>
      </w:r>
      <w:r w:rsidRPr="00DC6EF7">
        <w:rPr>
          <w:rFonts w:ascii="Arial" w:eastAsia="Times New Roman" w:hAnsi="Arial" w:cs="Arial"/>
          <w:lang w:eastAsia="hu-HU"/>
        </w:rPr>
        <w:t xml:space="preserve"> pályázói részére. A pályázati űrlapot minden fordulóban újra ki kell tölteni! A személyes és pályázati adatok ellenőrzését, rögzítését követően a </w:t>
      </w:r>
      <w:r w:rsidRPr="00DC6EF7">
        <w:rPr>
          <w:rFonts w:ascii="Arial" w:eastAsia="Times New Roman" w:hAnsi="Arial" w:cs="Arial"/>
          <w:u w:val="single"/>
          <w:lang w:eastAsia="hu-HU"/>
        </w:rPr>
        <w:t>pályázati űrlapot kinyomtatva és aláírva</w:t>
      </w:r>
      <w:r w:rsidRPr="00DC6EF7">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rendszerben igazolni. A nem befogadott pályázatok a bírálatban nem vesznek részt.</w:t>
      </w:r>
    </w:p>
    <w:p w:rsidR="00DC6EF7" w:rsidRPr="00DC6EF7" w:rsidRDefault="00DC6EF7" w:rsidP="00DC6EF7">
      <w:pPr>
        <w:spacing w:before="120" w:after="0" w:line="240" w:lineRule="auto"/>
        <w:jc w:val="both"/>
        <w:rPr>
          <w:rFonts w:ascii="Arial" w:eastAsia="Times New Roman" w:hAnsi="Arial" w:cs="Arial"/>
          <w:lang w:eastAsia="hu-HU"/>
        </w:rPr>
      </w:pPr>
    </w:p>
    <w:p w:rsidR="00DC6EF7" w:rsidRPr="00DC6EF7" w:rsidRDefault="00DC6EF7" w:rsidP="00DC6EF7">
      <w:pPr>
        <w:spacing w:after="0" w:line="240" w:lineRule="auto"/>
        <w:jc w:val="center"/>
        <w:rPr>
          <w:rFonts w:ascii="Arial" w:eastAsia="Times New Roman" w:hAnsi="Arial" w:cs="Arial"/>
          <w:b/>
          <w:bCs/>
          <w:lang w:eastAsia="hu-HU"/>
        </w:rPr>
      </w:pPr>
      <w:r w:rsidRPr="00DC6EF7">
        <w:rPr>
          <w:rFonts w:ascii="Arial" w:eastAsia="Times New Roman" w:hAnsi="Arial" w:cs="Arial"/>
          <w:b/>
          <w:bCs/>
          <w:lang w:eastAsia="hu-HU"/>
        </w:rPr>
        <w:t xml:space="preserve">A pályázat rögzítésének és az önkormányzathoz történő benyújtásának </w:t>
      </w:r>
    </w:p>
    <w:p w:rsidR="00DC6EF7" w:rsidRPr="00DC6EF7" w:rsidRDefault="00DC6EF7" w:rsidP="00DC6EF7">
      <w:pPr>
        <w:spacing w:after="0" w:line="240" w:lineRule="auto"/>
        <w:jc w:val="center"/>
        <w:rPr>
          <w:rFonts w:ascii="Arial" w:eastAsia="Times New Roman" w:hAnsi="Arial" w:cs="Arial"/>
          <w:b/>
          <w:bCs/>
          <w:lang w:eastAsia="hu-HU"/>
        </w:rPr>
      </w:pPr>
      <w:proofErr w:type="gramStart"/>
      <w:r w:rsidRPr="00DC6EF7">
        <w:rPr>
          <w:rFonts w:ascii="Arial" w:eastAsia="Times New Roman" w:hAnsi="Arial" w:cs="Arial"/>
          <w:b/>
          <w:bCs/>
          <w:lang w:eastAsia="hu-HU"/>
        </w:rPr>
        <w:t>határideje</w:t>
      </w:r>
      <w:proofErr w:type="gramEnd"/>
      <w:r w:rsidRPr="00DC6EF7">
        <w:rPr>
          <w:rFonts w:ascii="Arial" w:eastAsia="Times New Roman" w:hAnsi="Arial" w:cs="Arial"/>
          <w:b/>
          <w:bCs/>
          <w:lang w:eastAsia="hu-HU"/>
        </w:rPr>
        <w:t>: 2020. november 5.</w:t>
      </w:r>
    </w:p>
    <w:p w:rsidR="00DC6EF7" w:rsidRPr="00DC6EF7" w:rsidRDefault="00DC6EF7" w:rsidP="00DC6EF7">
      <w:pPr>
        <w:spacing w:after="0" w:line="240" w:lineRule="auto"/>
        <w:jc w:val="center"/>
        <w:rPr>
          <w:rFonts w:ascii="Arial" w:eastAsia="Times New Roman" w:hAnsi="Arial" w:cs="Arial"/>
          <w:b/>
          <w:bCs/>
          <w:snapToGrid w:val="0"/>
          <w:lang w:eastAsia="hu-HU"/>
        </w:rPr>
      </w:pPr>
    </w:p>
    <w:p w:rsidR="00DC6EF7" w:rsidRPr="00DC6EF7" w:rsidRDefault="00DC6EF7" w:rsidP="00DC6EF7">
      <w:p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 xml:space="preserve">A pályázatot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rendszerben kitöltve, véglegesítve, onnan kinyomtatva, aláírva kizárólag a lakóhely szerint illetékes települési önkormányzat polgármesteri hivatalánál kell benyújtani.</w:t>
      </w:r>
    </w:p>
    <w:p w:rsidR="00DC6EF7" w:rsidRPr="00DC6EF7" w:rsidRDefault="00DC6EF7" w:rsidP="00DC6EF7">
      <w:pPr>
        <w:spacing w:after="0" w:line="240" w:lineRule="auto"/>
        <w:jc w:val="both"/>
        <w:rPr>
          <w:rFonts w:ascii="Arial" w:eastAsia="Times New Roman" w:hAnsi="Arial" w:cs="Arial"/>
          <w:bCs/>
          <w:lang w:eastAsia="hu-HU"/>
        </w:rPr>
      </w:pPr>
    </w:p>
    <w:p w:rsidR="00DC6EF7" w:rsidRPr="00DC6EF7" w:rsidRDefault="00DC6EF7" w:rsidP="00DC6EF7">
      <w:pPr>
        <w:spacing w:after="0" w:line="240" w:lineRule="auto"/>
        <w:jc w:val="both"/>
        <w:rPr>
          <w:rFonts w:ascii="Arial" w:eastAsia="Times New Roman" w:hAnsi="Arial" w:cs="Arial"/>
          <w:bCs/>
          <w:lang w:eastAsia="hu-HU"/>
        </w:rPr>
      </w:pPr>
    </w:p>
    <w:p w:rsidR="00DC6EF7" w:rsidRPr="00DC6EF7" w:rsidRDefault="00DC6EF7" w:rsidP="00DC6EF7">
      <w:pPr>
        <w:spacing w:after="0" w:line="240" w:lineRule="auto"/>
        <w:rPr>
          <w:rFonts w:ascii="Arial" w:eastAsia="Times New Roman" w:hAnsi="Arial" w:cs="Arial"/>
          <w:b/>
          <w:bCs/>
          <w:u w:val="single"/>
          <w:lang w:eastAsia="hu-HU"/>
        </w:rPr>
      </w:pPr>
      <w:r w:rsidRPr="00DC6EF7">
        <w:rPr>
          <w:rFonts w:ascii="Arial" w:eastAsia="Times New Roman" w:hAnsi="Arial" w:cs="Arial"/>
          <w:b/>
          <w:bCs/>
          <w:u w:val="single"/>
          <w:lang w:eastAsia="hu-HU"/>
        </w:rPr>
        <w:t>A pályázat kötelező mellékletei:</w:t>
      </w:r>
    </w:p>
    <w:p w:rsidR="00DC6EF7" w:rsidRPr="00DC6EF7" w:rsidRDefault="00DC6EF7" w:rsidP="00DC6EF7">
      <w:pPr>
        <w:spacing w:after="0" w:line="240" w:lineRule="auto"/>
        <w:jc w:val="center"/>
        <w:rPr>
          <w:rFonts w:ascii="Arial" w:eastAsia="Times New Roman" w:hAnsi="Arial" w:cs="Arial"/>
          <w:b/>
          <w:bCs/>
          <w:lang w:eastAsia="hu-HU"/>
        </w:rPr>
      </w:pPr>
    </w:p>
    <w:p w:rsidR="00DC6EF7" w:rsidRPr="00DC6EF7" w:rsidRDefault="00DC6EF7" w:rsidP="00DC6EF7">
      <w:pPr>
        <w:spacing w:after="0" w:line="240" w:lineRule="auto"/>
        <w:rPr>
          <w:rFonts w:ascii="Arial" w:eastAsia="Times New Roman" w:hAnsi="Arial" w:cs="Arial"/>
          <w:b/>
          <w:bCs/>
          <w:lang w:eastAsia="hu-HU"/>
        </w:rPr>
      </w:pPr>
      <w:proofErr w:type="gramStart"/>
      <w:r w:rsidRPr="00DC6EF7">
        <w:rPr>
          <w:rFonts w:ascii="Arial" w:eastAsia="Times New Roman" w:hAnsi="Arial" w:cs="Arial"/>
          <w:b/>
          <w:bCs/>
          <w:lang w:eastAsia="hu-HU"/>
        </w:rPr>
        <w:t>a</w:t>
      </w:r>
      <w:proofErr w:type="gramEnd"/>
      <w:r w:rsidRPr="00DC6EF7">
        <w:rPr>
          <w:rFonts w:ascii="Arial" w:eastAsia="Times New Roman" w:hAnsi="Arial" w:cs="Arial"/>
          <w:b/>
          <w:bCs/>
          <w:lang w:eastAsia="hu-HU"/>
        </w:rPr>
        <w:t>)</w:t>
      </w:r>
      <w:r w:rsidRPr="00DC6EF7">
        <w:rPr>
          <w:rFonts w:ascii="Arial" w:eastAsia="Times New Roman" w:hAnsi="Arial" w:cs="Arial"/>
          <w:b/>
          <w:bCs/>
          <w:lang w:eastAsia="hu-HU"/>
        </w:rPr>
        <w:tab/>
      </w:r>
      <w:proofErr w:type="spellStart"/>
      <w:r w:rsidRPr="00DC6EF7">
        <w:rPr>
          <w:rFonts w:ascii="Arial" w:eastAsia="Times New Roman" w:hAnsi="Arial" w:cs="Arial"/>
          <w:b/>
          <w:bCs/>
          <w:lang w:eastAsia="hu-HU"/>
        </w:rPr>
        <w:t>A</w:t>
      </w:r>
      <w:proofErr w:type="spellEnd"/>
      <w:r w:rsidRPr="00DC6EF7">
        <w:rPr>
          <w:rFonts w:ascii="Arial" w:eastAsia="Times New Roman" w:hAnsi="Arial" w:cs="Arial"/>
          <w:b/>
          <w:bCs/>
          <w:lang w:eastAsia="hu-HU"/>
        </w:rPr>
        <w:t xml:space="preserve"> felsőoktatási intézmény által kibocsátott hallgatói jogviszony-igazolás a 2020/2021. tanév első félévéről.</w:t>
      </w:r>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snapToGrid w:val="0"/>
          <w:lang w:eastAsia="hu-HU"/>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DC6EF7">
        <w:rPr>
          <w:rFonts w:ascii="Arial" w:eastAsia="Times New Roman" w:hAnsi="Arial" w:cs="Arial"/>
          <w:lang w:eastAsia="hu-HU"/>
        </w:rPr>
        <w:t xml:space="preserve">. </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b)</w:t>
      </w:r>
      <w:r w:rsidRPr="00DC6EF7">
        <w:rPr>
          <w:rFonts w:ascii="Arial" w:eastAsia="Times New Roman" w:hAnsi="Arial" w:cs="Arial"/>
          <w:b/>
          <w:bCs/>
          <w:lang w:eastAsia="hu-HU"/>
        </w:rPr>
        <w:tab/>
        <w:t>Igazolás a pályázó és a pályázóval egy háztartásban élők egy főre jutó havi nettó jövedelméről.</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c)</w:t>
      </w:r>
      <w:r w:rsidRPr="00DC6EF7">
        <w:rPr>
          <w:rFonts w:ascii="Arial" w:eastAsia="Times New Roman" w:hAnsi="Arial" w:cs="Arial"/>
          <w:b/>
          <w:bCs/>
          <w:lang w:eastAsia="hu-HU"/>
        </w:rPr>
        <w:tab/>
      </w:r>
      <w:proofErr w:type="gramStart"/>
      <w:r w:rsidRPr="00DC6EF7">
        <w:rPr>
          <w:rFonts w:ascii="Arial" w:eastAsia="Times New Roman" w:hAnsi="Arial" w:cs="Arial"/>
          <w:b/>
          <w:bCs/>
          <w:lang w:eastAsia="hu-HU"/>
        </w:rPr>
        <w:t>A</w:t>
      </w:r>
      <w:proofErr w:type="gramEnd"/>
      <w:r w:rsidRPr="00DC6EF7">
        <w:rPr>
          <w:rFonts w:ascii="Arial" w:eastAsia="Times New Roman" w:hAnsi="Arial" w:cs="Arial"/>
          <w:b/>
          <w:bCs/>
          <w:lang w:eastAsia="hu-HU"/>
        </w:rPr>
        <w:t xml:space="preserve"> szociális rászorultság igazolására az alábbi okiratok:</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további mellékleteket az elbíráló települési önkormányzat határozza meg.</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rsidR="00DC6EF7" w:rsidRPr="00DC6EF7" w:rsidRDefault="00DC6EF7" w:rsidP="00DC6EF7">
      <w:pPr>
        <w:spacing w:after="0" w:line="240" w:lineRule="auto"/>
        <w:jc w:val="both"/>
        <w:rPr>
          <w:rFonts w:ascii="Arial" w:eastAsia="Times New Roman" w:hAnsi="Arial" w:cs="Arial"/>
          <w:lang w:eastAsia="hu-HU"/>
        </w:rPr>
      </w:pPr>
    </w:p>
    <w:p w:rsidR="00DC6EF7" w:rsidRDefault="00DC6EF7" w:rsidP="00DC6EF7">
      <w:pPr>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Egy háztartásban élők:</w:t>
      </w:r>
      <w:r w:rsidRPr="00DC6EF7">
        <w:rPr>
          <w:rFonts w:ascii="Arial" w:eastAsia="Times New Roman" w:hAnsi="Arial" w:cs="Arial"/>
          <w:b/>
          <w:i/>
          <w:lang w:eastAsia="hu-HU"/>
        </w:rPr>
        <w:t xml:space="preserve"> </w:t>
      </w:r>
      <w:r w:rsidRPr="00DC6EF7">
        <w:rPr>
          <w:rFonts w:ascii="Arial" w:eastAsia="Times New Roman" w:hAnsi="Arial" w:cs="Arial"/>
          <w:i/>
          <w:lang w:eastAsia="hu-HU"/>
        </w:rPr>
        <w:t>a pályázó lakóhelye szerinti lakásban életvitelszerűen együttlakó, ott bejelentett lakóhellyel vagy tartózkodási hellyel rendelkező személyek.</w:t>
      </w:r>
    </w:p>
    <w:p w:rsidR="00DC6EF7" w:rsidRDefault="00DC6EF7" w:rsidP="00DC6EF7">
      <w:pPr>
        <w:spacing w:after="0" w:line="240" w:lineRule="auto"/>
        <w:jc w:val="both"/>
        <w:rPr>
          <w:rFonts w:ascii="Arial" w:eastAsia="Times New Roman" w:hAnsi="Arial" w:cs="Arial"/>
          <w:i/>
          <w:lang w:eastAsia="hu-HU"/>
        </w:rPr>
      </w:pPr>
    </w:p>
    <w:p w:rsidR="00DC6EF7" w:rsidRDefault="00DC6EF7" w:rsidP="00DC6EF7">
      <w:pPr>
        <w:spacing w:after="0" w:line="240" w:lineRule="auto"/>
        <w:jc w:val="both"/>
        <w:rPr>
          <w:rFonts w:ascii="Arial" w:eastAsia="Times New Roman" w:hAnsi="Arial" w:cs="Arial"/>
          <w:i/>
          <w:lang w:eastAsia="hu-HU"/>
        </w:rPr>
      </w:pPr>
    </w:p>
    <w:p w:rsidR="00DC6EF7" w:rsidRDefault="00DC6EF7" w:rsidP="00DC6EF7">
      <w:pPr>
        <w:spacing w:after="0" w:line="240" w:lineRule="auto"/>
        <w:jc w:val="both"/>
        <w:rPr>
          <w:rFonts w:ascii="Arial" w:eastAsia="Times New Roman" w:hAnsi="Arial" w:cs="Arial"/>
          <w:i/>
          <w:lang w:eastAsia="hu-HU"/>
        </w:rPr>
      </w:pPr>
    </w:p>
    <w:p w:rsidR="00DC6EF7" w:rsidRDefault="00DC6EF7" w:rsidP="00DC6EF7">
      <w:pPr>
        <w:spacing w:after="0" w:line="240" w:lineRule="auto"/>
        <w:jc w:val="both"/>
        <w:rPr>
          <w:rFonts w:ascii="Arial" w:eastAsia="Times New Roman" w:hAnsi="Arial" w:cs="Arial"/>
          <w:i/>
          <w:lang w:eastAsia="hu-HU"/>
        </w:rPr>
      </w:pPr>
    </w:p>
    <w:p w:rsidR="00DC6EF7" w:rsidRDefault="00DC6EF7" w:rsidP="00DC6EF7">
      <w:pPr>
        <w:spacing w:after="0" w:line="240" w:lineRule="auto"/>
        <w:jc w:val="both"/>
        <w:rPr>
          <w:rFonts w:ascii="Arial" w:eastAsia="Times New Roman" w:hAnsi="Arial" w:cs="Arial"/>
          <w:i/>
          <w:lang w:eastAsia="hu-HU"/>
        </w:rPr>
      </w:pPr>
    </w:p>
    <w:p w:rsidR="00DC6EF7" w:rsidRDefault="00DC6EF7" w:rsidP="00DC6EF7">
      <w:pPr>
        <w:spacing w:after="0" w:line="240" w:lineRule="auto"/>
        <w:jc w:val="both"/>
        <w:rPr>
          <w:rFonts w:ascii="Arial" w:eastAsia="Times New Roman" w:hAnsi="Arial" w:cs="Arial"/>
          <w:i/>
          <w:lang w:eastAsia="hu-HU"/>
        </w:rPr>
      </w:pPr>
    </w:p>
    <w:p w:rsidR="00DC6EF7" w:rsidRDefault="00DC6EF7" w:rsidP="00DC6EF7">
      <w:pPr>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lastRenderedPageBreak/>
        <w:t>Jövedelem:</w:t>
      </w: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r w:rsidRPr="00DC6EF7">
        <w:rPr>
          <w:rFonts w:ascii="Arial" w:eastAsia="Times New Roman" w:hAnsi="Arial" w:cs="Arial"/>
          <w:i/>
          <w:lang w:eastAsia="hu-HU"/>
        </w:rPr>
        <w:t xml:space="preserve">A szociális igazgatásról és szociális ellátásokról szóló 1993. évi III. törvény 4. § (1) bekezdés a) pontja alapján az </w:t>
      </w:r>
      <w:r w:rsidRPr="00DC6EF7">
        <w:rPr>
          <w:rFonts w:ascii="Arial" w:eastAsia="Times New Roman" w:hAnsi="Arial" w:cs="Arial"/>
          <w:bCs/>
          <w:i/>
          <w:lang w:eastAsia="hu-HU"/>
        </w:rPr>
        <w:t>elismert költségekkel és a befizetési kötelezettséggel csökkentett</w:t>
      </w:r>
    </w:p>
    <w:p w:rsidR="00DC6EF7" w:rsidRPr="00DC6EF7" w:rsidRDefault="00DC6EF7" w:rsidP="00DC6EF7">
      <w:pPr>
        <w:autoSpaceDE w:val="0"/>
        <w:autoSpaceDN w:val="0"/>
        <w:adjustRightInd w:val="0"/>
        <w:spacing w:after="0" w:line="240" w:lineRule="auto"/>
        <w:ind w:left="900" w:hanging="191"/>
        <w:jc w:val="both"/>
        <w:rPr>
          <w:rFonts w:ascii="Arial" w:eastAsia="Times New Roman" w:hAnsi="Arial" w:cs="Arial"/>
          <w:i/>
          <w:lang w:eastAsia="hu-HU"/>
        </w:rPr>
      </w:pPr>
      <w:r w:rsidRPr="00DC6EF7">
        <w:rPr>
          <w:rFonts w:ascii="Arial" w:eastAsia="Times New Roman" w:hAnsi="Arial" w:cs="Arial"/>
          <w:i/>
          <w:iCs/>
          <w:lang w:eastAsia="hu-HU"/>
        </w:rPr>
        <w:t xml:space="preserve">- </w:t>
      </w:r>
      <w:proofErr w:type="spellStart"/>
      <w:r w:rsidRPr="00DC6EF7">
        <w:rPr>
          <w:rFonts w:ascii="Arial" w:eastAsia="Times New Roman" w:hAnsi="Arial" w:cs="Arial"/>
          <w:i/>
          <w:iCs/>
          <w:lang w:eastAsia="hu-HU"/>
        </w:rPr>
        <w:t>aa</w:t>
      </w:r>
      <w:proofErr w:type="spellEnd"/>
      <w:r w:rsidRPr="00DC6EF7">
        <w:rPr>
          <w:rFonts w:ascii="Arial" w:eastAsia="Times New Roman" w:hAnsi="Arial" w:cs="Arial"/>
          <w:i/>
          <w:iCs/>
          <w:lang w:eastAsia="hu-HU"/>
        </w:rPr>
        <w:t xml:space="preserve">) </w:t>
      </w:r>
      <w:r w:rsidRPr="00DC6EF7">
        <w:rPr>
          <w:rFonts w:ascii="Arial" w:eastAsia="Times New Roman" w:hAnsi="Arial" w:cs="Arial"/>
          <w:lang w:eastAsia="hu-HU"/>
        </w:rPr>
        <w:t xml:space="preserve">a személyi jövedelemadóról szóló 1995. évi CXVII. törvény (a továbbiakban: </w:t>
      </w:r>
      <w:proofErr w:type="spellStart"/>
      <w:r w:rsidRPr="00DC6EF7">
        <w:rPr>
          <w:rFonts w:ascii="Arial" w:eastAsia="Times New Roman" w:hAnsi="Arial" w:cs="Arial"/>
          <w:lang w:eastAsia="hu-HU"/>
        </w:rPr>
        <w:t>Szjatv</w:t>
      </w:r>
      <w:proofErr w:type="spellEnd"/>
      <w:r w:rsidRPr="00DC6EF7">
        <w:rPr>
          <w:rFonts w:ascii="Arial" w:eastAsia="Times New Roman" w:hAnsi="Arial" w:cs="Arial"/>
          <w:lang w:eastAsia="hu-HU"/>
        </w:rPr>
        <w:t xml:space="preserve">.) szerint meghatározott, belföldről vagy külföldről származó - megszerzett - vagyoni érték (bevétel), ideértve az </w:t>
      </w:r>
      <w:proofErr w:type="spellStart"/>
      <w:r w:rsidRPr="00DC6EF7">
        <w:rPr>
          <w:rFonts w:ascii="Arial" w:eastAsia="Times New Roman" w:hAnsi="Arial" w:cs="Arial"/>
          <w:lang w:eastAsia="hu-HU"/>
        </w:rPr>
        <w:t>Szjatv</w:t>
      </w:r>
      <w:proofErr w:type="spellEnd"/>
      <w:r w:rsidRPr="00DC6EF7">
        <w:rPr>
          <w:rFonts w:ascii="Arial" w:eastAsia="Times New Roman" w:hAnsi="Arial" w:cs="Arial"/>
          <w:lang w:eastAsia="hu-HU"/>
        </w:rPr>
        <w:t>. 1. számú melléklete szerinti adómentes bevételt</w:t>
      </w:r>
      <w:r w:rsidRPr="00DC6EF7">
        <w:rPr>
          <w:rFonts w:ascii="Arial" w:eastAsia="Times New Roman" w:hAnsi="Arial" w:cs="Arial"/>
          <w:i/>
          <w:lang w:eastAsia="hu-HU"/>
        </w:rPr>
        <w:t>, és</w:t>
      </w:r>
    </w:p>
    <w:p w:rsidR="00DC6EF7" w:rsidRPr="00DC6EF7" w:rsidRDefault="00DC6EF7" w:rsidP="00DC6EF7">
      <w:pPr>
        <w:autoSpaceDE w:val="0"/>
        <w:autoSpaceDN w:val="0"/>
        <w:adjustRightInd w:val="0"/>
        <w:spacing w:after="0" w:line="240" w:lineRule="auto"/>
        <w:ind w:left="900" w:hanging="191"/>
        <w:jc w:val="both"/>
        <w:rPr>
          <w:rFonts w:ascii="Arial" w:eastAsia="Times New Roman" w:hAnsi="Arial" w:cs="Arial"/>
          <w:i/>
          <w:iCs/>
          <w:lang w:eastAsia="hu-HU"/>
        </w:rPr>
      </w:pPr>
      <w:r w:rsidRPr="00DC6EF7">
        <w:rPr>
          <w:rFonts w:ascii="Arial" w:eastAsia="Times New Roman" w:hAnsi="Arial" w:cs="Arial"/>
          <w:i/>
          <w:iCs/>
          <w:lang w:eastAsia="hu-HU"/>
        </w:rPr>
        <w:t xml:space="preserve">- </w:t>
      </w:r>
      <w:r w:rsidRPr="00DC6EF7">
        <w:rPr>
          <w:rFonts w:ascii="Arial" w:eastAsia="Times New Roman" w:hAnsi="Arial" w:cs="Arial"/>
          <w:i/>
          <w:lang w:eastAsia="hu-HU"/>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C6EF7" w:rsidRPr="00DC6EF7" w:rsidRDefault="00DC6EF7" w:rsidP="00DC6EF7">
      <w:pPr>
        <w:autoSpaceDE w:val="0"/>
        <w:autoSpaceDN w:val="0"/>
        <w:adjustRightInd w:val="0"/>
        <w:spacing w:after="0" w:line="240" w:lineRule="auto"/>
        <w:ind w:left="900" w:hanging="191"/>
        <w:jc w:val="both"/>
        <w:rPr>
          <w:rFonts w:ascii="Arial" w:eastAsia="Times New Roman" w:hAnsi="Arial" w:cs="Arial"/>
          <w:i/>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Elismert költségnek</w:t>
      </w:r>
      <w:r w:rsidRPr="00DC6EF7">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C6EF7" w:rsidRPr="00DC6EF7" w:rsidRDefault="00DC6EF7" w:rsidP="00DC6EF7">
      <w:pPr>
        <w:autoSpaceDE w:val="0"/>
        <w:autoSpaceDN w:val="0"/>
        <w:adjustRightInd w:val="0"/>
        <w:spacing w:after="0" w:line="240" w:lineRule="auto"/>
        <w:jc w:val="both"/>
        <w:rPr>
          <w:rFonts w:ascii="Arial" w:eastAsia="Times New Roman" w:hAnsi="Arial" w:cs="Arial"/>
          <w:b/>
          <w:i/>
          <w:u w:val="single"/>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Befizetési kötelezettségnek</w:t>
      </w:r>
      <w:r w:rsidRPr="00DC6EF7">
        <w:rPr>
          <w:rFonts w:ascii="Arial" w:eastAsia="Times New Roman" w:hAnsi="Arial" w:cs="Arial"/>
          <w:i/>
          <w:lang w:eastAsia="hu-HU"/>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b/>
          <w:i/>
          <w:u w:val="single"/>
          <w:lang w:eastAsia="hu-HU"/>
        </w:rPr>
      </w:pPr>
      <w:r w:rsidRPr="00DC6EF7">
        <w:rPr>
          <w:rFonts w:ascii="Arial" w:eastAsia="Times New Roman" w:hAnsi="Arial" w:cs="Arial"/>
          <w:b/>
          <w:i/>
          <w:u w:val="single"/>
          <w:lang w:eastAsia="hu-HU"/>
        </w:rPr>
        <w:t>Nem minősül jövedelemnek</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val="en" w:eastAsia="hu-HU"/>
        </w:rPr>
        <w:t xml:space="preserve">a </w:t>
      </w:r>
      <w:proofErr w:type="spellStart"/>
      <w:r w:rsidRPr="00DC6EF7">
        <w:rPr>
          <w:rFonts w:ascii="Arial" w:eastAsia="Times New Roman" w:hAnsi="Arial" w:cs="Arial"/>
          <w:i/>
          <w:lang w:val="en" w:eastAsia="hu-HU"/>
        </w:rPr>
        <w:t>rendkívüli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települési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lakásfenntartási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az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adósságcsökkentési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valamint</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lakhatáshoz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kapcsolódó</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rendszeres</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kiadások</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viseléséhez</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gyógyszerkiadások</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viseléséhez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és</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lakhatási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kiadásokhoz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kapcsolódó</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hátralékot</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felhalmozó</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személyek</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részére</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nyújtott</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települési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eastAsia="hu-HU"/>
        </w:rPr>
        <w:t>,</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a rendkívüli gyermekvédelmi támogatás, a gyermekek védelméről és a gyámügyi igazgatásról szóló 1997. évi XXXI. törvény (a továbbiakban: Gyvt.) 20/</w:t>
      </w:r>
      <w:proofErr w:type="gramStart"/>
      <w:r w:rsidRPr="00DC6EF7">
        <w:rPr>
          <w:rFonts w:ascii="Arial" w:eastAsia="Times New Roman" w:hAnsi="Arial" w:cs="Arial"/>
          <w:i/>
          <w:lang w:eastAsia="hu-HU"/>
        </w:rPr>
        <w:t>A.</w:t>
      </w:r>
      <w:proofErr w:type="gramEnd"/>
      <w:r w:rsidRPr="00DC6EF7">
        <w:rPr>
          <w:rFonts w:ascii="Arial" w:eastAsia="Times New Roman" w:hAnsi="Arial" w:cs="Arial"/>
          <w:i/>
          <w:lang w:eastAsia="hu-HU"/>
        </w:rPr>
        <w:t xml:space="preserve"> §</w:t>
      </w:r>
      <w:proofErr w:type="spellStart"/>
      <w:r w:rsidRPr="00DC6EF7">
        <w:rPr>
          <w:rFonts w:ascii="Arial" w:eastAsia="Times New Roman" w:hAnsi="Arial" w:cs="Arial"/>
          <w:i/>
          <w:lang w:eastAsia="hu-HU"/>
        </w:rPr>
        <w:t>-a</w:t>
      </w:r>
      <w:proofErr w:type="spellEnd"/>
      <w:r w:rsidRPr="00DC6EF7">
        <w:rPr>
          <w:rFonts w:ascii="Arial" w:eastAsia="Times New Roman" w:hAnsi="Arial" w:cs="Arial"/>
          <w:i/>
          <w:lang w:eastAsia="hu-HU"/>
        </w:rPr>
        <w:t xml:space="preserve"> szerinti támogatás, a Gyvt. 20/B. §</w:t>
      </w:r>
      <w:proofErr w:type="spellStart"/>
      <w:r w:rsidRPr="00DC6EF7">
        <w:rPr>
          <w:rFonts w:ascii="Arial" w:eastAsia="Times New Roman" w:hAnsi="Arial" w:cs="Arial"/>
          <w:i/>
          <w:lang w:eastAsia="hu-HU"/>
        </w:rPr>
        <w:t>-ának</w:t>
      </w:r>
      <w:proofErr w:type="spellEnd"/>
      <w:r w:rsidRPr="00DC6EF7">
        <w:rPr>
          <w:rFonts w:ascii="Arial" w:eastAsia="Times New Roman" w:hAnsi="Arial" w:cs="Arial"/>
          <w:i/>
          <w:lang w:eastAsia="hu-HU"/>
        </w:rPr>
        <w:t xml:space="preserve"> (4)-(5) bekezdése szerinti pótlék, a nevelőszülők számára fizetett nevelési díj és külön ellátmány,</w:t>
      </w:r>
    </w:p>
    <w:p w:rsidR="00DC6EF7" w:rsidRPr="00DC6EF7" w:rsidRDefault="00DC6EF7" w:rsidP="00DC6EF7">
      <w:pPr>
        <w:numPr>
          <w:ilvl w:val="0"/>
          <w:numId w:val="9"/>
        </w:numPr>
        <w:spacing w:before="120" w:after="0" w:line="240" w:lineRule="auto"/>
        <w:ind w:left="714" w:hanging="357"/>
        <w:jc w:val="both"/>
        <w:rPr>
          <w:rFonts w:ascii="Arial" w:eastAsia="Times New Roman" w:hAnsi="Arial" w:cs="Arial"/>
          <w:i/>
          <w:lang w:eastAsia="hu-HU"/>
        </w:rPr>
      </w:pPr>
      <w:r w:rsidRPr="00DC6EF7">
        <w:rPr>
          <w:rFonts w:ascii="Arial" w:eastAsia="Times New Roman" w:hAnsi="Arial" w:cs="Arial"/>
          <w:i/>
          <w:lang w:eastAsia="hu-HU"/>
        </w:rPr>
        <w:t>az anyasági támogatás,</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 xml:space="preserve">a tizenharmadik havi nyugdíj és a </w:t>
      </w:r>
      <w:proofErr w:type="spellStart"/>
      <w:r w:rsidRPr="00DC6EF7">
        <w:rPr>
          <w:rFonts w:ascii="Arial" w:eastAsia="Times New Roman" w:hAnsi="Arial" w:cs="Arial"/>
          <w:i/>
          <w:lang w:eastAsia="hu-HU"/>
        </w:rPr>
        <w:t>szépkorúak</w:t>
      </w:r>
      <w:proofErr w:type="spellEnd"/>
      <w:r w:rsidRPr="00DC6EF7">
        <w:rPr>
          <w:rFonts w:ascii="Arial" w:eastAsia="Times New Roman" w:hAnsi="Arial" w:cs="Arial"/>
          <w:i/>
          <w:lang w:eastAsia="hu-HU"/>
        </w:rPr>
        <w:t xml:space="preserve"> jubileumi juttatása,</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a fogadó szervezet által az önkéntesnek külön törvény alapján biztosított juttatás,</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a házi segítségnyújtás keretében társadalmi gondozásért kapott tiszteletdíj,</w:t>
      </w:r>
    </w:p>
    <w:p w:rsidR="00DC6EF7" w:rsidRPr="00DC6EF7" w:rsidRDefault="00DC6EF7" w:rsidP="00DC6EF7">
      <w:pPr>
        <w:numPr>
          <w:ilvl w:val="0"/>
          <w:numId w:val="9"/>
        </w:numPr>
        <w:spacing w:before="120" w:after="0" w:line="240" w:lineRule="auto"/>
        <w:jc w:val="both"/>
        <w:rPr>
          <w:rFonts w:ascii="Arial" w:eastAsia="Times New Roman" w:hAnsi="Arial" w:cs="Arial"/>
          <w:i/>
          <w:lang w:eastAsia="hu-HU"/>
        </w:rPr>
      </w:pPr>
      <w:r w:rsidRPr="00DC6EF7">
        <w:rPr>
          <w:rFonts w:ascii="Arial" w:eastAsia="Times New Roman" w:hAnsi="Arial" w:cs="Arial"/>
          <w:i/>
          <w:lang w:eastAsia="hu-HU"/>
        </w:rPr>
        <w:t>az energiafelhasználáshoz nyújtott támogatás,</w:t>
      </w:r>
    </w:p>
    <w:p w:rsidR="00DC6EF7" w:rsidRPr="00DC6EF7" w:rsidRDefault="00DC6EF7" w:rsidP="00DC6EF7">
      <w:pPr>
        <w:numPr>
          <w:ilvl w:val="0"/>
          <w:numId w:val="9"/>
        </w:numPr>
        <w:spacing w:before="120" w:after="0" w:line="240" w:lineRule="auto"/>
        <w:ind w:left="714" w:hanging="357"/>
        <w:jc w:val="both"/>
        <w:rPr>
          <w:rFonts w:ascii="Arial" w:eastAsia="Times New Roman" w:hAnsi="Arial" w:cs="Arial"/>
          <w:i/>
          <w:lang w:eastAsia="hu-HU"/>
        </w:rPr>
      </w:pPr>
      <w:r w:rsidRPr="00DC6EF7">
        <w:rPr>
          <w:rFonts w:ascii="Arial" w:eastAsia="Times New Roman" w:hAnsi="Arial" w:cs="Arial"/>
          <w:i/>
          <w:lang w:eastAsia="hu-HU"/>
        </w:rPr>
        <w:lastRenderedPageBreak/>
        <w:t>a szociális szövetkezet valamint a közérdekű nyugdíjas szövetkezet öregségi nyugdíjban vagy átmeneti bányász járadékban részesülő</w:t>
      </w:r>
      <w:r w:rsidRPr="00DC6EF7" w:rsidDel="007743A8">
        <w:rPr>
          <w:rFonts w:ascii="Arial" w:eastAsia="Times New Roman" w:hAnsi="Arial" w:cs="Arial"/>
          <w:i/>
          <w:lang w:eastAsia="hu-HU"/>
        </w:rPr>
        <w:t xml:space="preserve"> </w:t>
      </w:r>
      <w:r w:rsidRPr="00DC6EF7">
        <w:rPr>
          <w:rFonts w:ascii="Arial" w:eastAsia="Times New Roman" w:hAnsi="Arial" w:cs="Arial"/>
          <w:i/>
          <w:lang w:eastAsia="hu-HU"/>
        </w:rPr>
        <w:t>tagja által a szövetkezetben végzett tevékenység ellenértékeként megszerzett, a személyi jövedelemadóról szóló törvény alapján adómentes bevétel,</w:t>
      </w:r>
    </w:p>
    <w:p w:rsidR="00DC6EF7" w:rsidRPr="00DC6EF7" w:rsidRDefault="00DC6EF7" w:rsidP="00DC6EF7">
      <w:pPr>
        <w:numPr>
          <w:ilvl w:val="0"/>
          <w:numId w:val="9"/>
        </w:numPr>
        <w:spacing w:before="120" w:after="0" w:line="240" w:lineRule="auto"/>
        <w:ind w:left="714" w:hanging="357"/>
        <w:jc w:val="both"/>
        <w:rPr>
          <w:rFonts w:ascii="Arial" w:eastAsia="Times New Roman" w:hAnsi="Arial" w:cs="Arial"/>
          <w:i/>
          <w:snapToGrid w:val="0"/>
          <w:lang w:eastAsia="hu-HU"/>
        </w:rPr>
      </w:pPr>
      <w:r w:rsidRPr="00DC6EF7">
        <w:rPr>
          <w:rFonts w:ascii="Arial" w:eastAsia="Times New Roman" w:hAnsi="Arial" w:cs="Arial"/>
          <w:i/>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C6EF7" w:rsidRPr="00DC6EF7" w:rsidRDefault="00DC6EF7" w:rsidP="00DC6EF7">
      <w:pPr>
        <w:numPr>
          <w:ilvl w:val="0"/>
          <w:numId w:val="9"/>
        </w:numPr>
        <w:spacing w:before="120" w:after="0" w:line="240" w:lineRule="auto"/>
        <w:ind w:left="714" w:hanging="357"/>
        <w:jc w:val="both"/>
        <w:rPr>
          <w:rFonts w:ascii="Arial" w:eastAsia="Times New Roman" w:hAnsi="Arial" w:cs="Arial"/>
          <w:i/>
          <w:snapToGrid w:val="0"/>
          <w:lang w:eastAsia="hu-HU"/>
        </w:rPr>
      </w:pPr>
      <w:r w:rsidRPr="00DC6EF7">
        <w:rPr>
          <w:rFonts w:ascii="Arial" w:eastAsia="Times New Roman" w:hAnsi="Arial" w:cs="Arial"/>
          <w:i/>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b/>
          <w:snapToGrid w:val="0"/>
          <w:lang w:eastAsia="hu-HU"/>
        </w:rPr>
      </w:pPr>
      <w:r w:rsidRPr="00DC6EF7">
        <w:rPr>
          <w:rFonts w:ascii="Arial" w:eastAsia="Times New Roman" w:hAnsi="Arial" w:cs="Arial"/>
          <w:b/>
          <w:lang w:eastAsia="hu-HU"/>
        </w:rPr>
        <w:t xml:space="preserve">4. </w:t>
      </w:r>
      <w:r w:rsidRPr="00DC6EF7">
        <w:rPr>
          <w:rFonts w:ascii="Arial" w:eastAsia="Times New Roman" w:hAnsi="Arial" w:cs="Arial"/>
          <w:b/>
          <w:snapToGrid w:val="0"/>
          <w:lang w:eastAsia="hu-HU"/>
        </w:rPr>
        <w:t>Adatkezelés</w:t>
      </w:r>
    </w:p>
    <w:p w:rsidR="00DC6EF7" w:rsidRPr="00DC6EF7" w:rsidRDefault="00DC6EF7" w:rsidP="00DC6EF7">
      <w:pPr>
        <w:spacing w:after="0" w:line="240" w:lineRule="auto"/>
        <w:jc w:val="both"/>
        <w:rPr>
          <w:rFonts w:ascii="Arial" w:eastAsia="Times New Roman" w:hAnsi="Arial" w:cs="Arial"/>
          <w:b/>
          <w:snapToGrid w:val="0"/>
          <w:lang w:eastAsia="hu-HU"/>
        </w:rPr>
      </w:pPr>
    </w:p>
    <w:p w:rsidR="00DC6EF7" w:rsidRPr="00DC6EF7" w:rsidRDefault="00DC6EF7" w:rsidP="00DC6EF7">
      <w:pPr>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 pályázó pályázata benyújtásával büntetőjogi felelősséget vállal azért, hogy az </w:t>
      </w:r>
      <w:proofErr w:type="spellStart"/>
      <w:r w:rsidRPr="00DC6EF7">
        <w:rPr>
          <w:rFonts w:ascii="Arial" w:eastAsia="Times New Roman" w:hAnsi="Arial" w:cs="Arial"/>
          <w:snapToGrid w:val="0"/>
          <w:lang w:eastAsia="hu-HU"/>
        </w:rPr>
        <w:t>EPER-Bursa</w:t>
      </w:r>
      <w:proofErr w:type="spellEnd"/>
      <w:r w:rsidRPr="00DC6EF7">
        <w:rPr>
          <w:rFonts w:ascii="Arial" w:eastAsia="Times New Roman" w:hAnsi="Arial" w:cs="Arial"/>
          <w:snapToGrid w:val="0"/>
          <w:lang w:eastAsia="hu-HU"/>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DC6EF7">
        <w:rPr>
          <w:rFonts w:ascii="Arial" w:eastAsia="Times New Roman" w:hAnsi="Arial" w:cs="Arial"/>
          <w:snapToGrid w:val="0"/>
          <w:lang w:eastAsia="hu-HU"/>
        </w:rPr>
        <w:t>Bursa</w:t>
      </w:r>
      <w:proofErr w:type="spellEnd"/>
      <w:r w:rsidRPr="00DC6EF7">
        <w:rPr>
          <w:rFonts w:ascii="Arial" w:eastAsia="Times New Roman" w:hAnsi="Arial" w:cs="Arial"/>
          <w:snapToGrid w:val="0"/>
          <w:lang w:eastAsia="hu-HU"/>
        </w:rPr>
        <w:t xml:space="preserve"> Hungarica Ösztöndíjrendszerből pályázata kizárható, a megítélt támogatás visszavonható.</w:t>
      </w:r>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lang w:eastAsia="hu-HU"/>
        </w:rPr>
      </w:pPr>
      <w:proofErr w:type="gramStart"/>
      <w:r w:rsidRPr="00DC6EF7">
        <w:rPr>
          <w:rFonts w:ascii="Arial" w:eastAsia="Times New Roman" w:hAnsi="Arial" w:cs="Arial"/>
          <w:lang w:eastAsia="hu-HU"/>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w:t>
      </w:r>
      <w:proofErr w:type="gramEnd"/>
      <w:r w:rsidRPr="00DC6EF7">
        <w:rPr>
          <w:rFonts w:ascii="Arial" w:eastAsia="Times New Roman" w:hAnsi="Arial" w:cs="Arial"/>
          <w:lang w:eastAsia="hu-HU"/>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DC6EF7" w:rsidRPr="00DC6EF7" w:rsidRDefault="00DC6EF7" w:rsidP="00DC6EF7">
      <w:pPr>
        <w:spacing w:after="0" w:line="240" w:lineRule="auto"/>
        <w:jc w:val="both"/>
        <w:rPr>
          <w:rFonts w:ascii="Arial" w:eastAsia="Times New Roman" w:hAnsi="Arial" w:cs="Arial"/>
          <w:snapToGrid w:val="0"/>
          <w:lang w:eastAsia="hu-HU"/>
        </w:rPr>
      </w:pPr>
      <w:proofErr w:type="gramStart"/>
      <w:r w:rsidRPr="00DC6EF7">
        <w:rPr>
          <w:rFonts w:ascii="Arial" w:eastAsia="Times New Roman" w:hAnsi="Arial" w:cs="Arial"/>
          <w:snapToGrid w:val="0"/>
          <w:lang w:eastAsia="hu-HU"/>
        </w:rPr>
        <w:t>http</w:t>
      </w:r>
      <w:proofErr w:type="gramEnd"/>
      <w:r w:rsidRPr="00DC6EF7">
        <w:rPr>
          <w:rFonts w:ascii="Arial" w:eastAsia="Times New Roman" w:hAnsi="Arial" w:cs="Arial"/>
          <w:snapToGrid w:val="0"/>
          <w:lang w:eastAsia="hu-HU"/>
        </w:rPr>
        <w:t>://www.emet.gov.hu/_userfiles/szervezet/kozlemenyek/adatkezelesi_tajekoztato_3_sz__melleket.pdf</w:t>
      </w:r>
    </w:p>
    <w:p w:rsidR="00DC6EF7" w:rsidRPr="00DC6EF7" w:rsidRDefault="00DC6EF7" w:rsidP="00DC6EF7">
      <w:pPr>
        <w:spacing w:after="0" w:line="240" w:lineRule="auto"/>
        <w:jc w:val="both"/>
        <w:rPr>
          <w:rFonts w:ascii="Arial" w:eastAsia="Times New Roman" w:hAnsi="Arial" w:cs="Arial"/>
          <w:highlight w:val="lightGray"/>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5. A pályázat elbírálása</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beérkezett pályázatokat az illetékes települési önkormányzat bírálja el 2020. december 4-ig:</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ind w:left="420" w:hanging="360"/>
        <w:jc w:val="both"/>
        <w:rPr>
          <w:rFonts w:ascii="Arial" w:eastAsia="Times New Roman" w:hAnsi="Arial" w:cs="Arial"/>
          <w:lang w:eastAsia="hu-HU"/>
        </w:rPr>
      </w:pPr>
      <w:proofErr w:type="gramStart"/>
      <w:r w:rsidRPr="00DC6EF7">
        <w:rPr>
          <w:rFonts w:ascii="Arial" w:eastAsia="Times New Roman" w:hAnsi="Arial" w:cs="Arial"/>
          <w:lang w:eastAsia="hu-HU"/>
        </w:rPr>
        <w:t>a</w:t>
      </w:r>
      <w:proofErr w:type="gramEnd"/>
      <w:r w:rsidRPr="00DC6EF7">
        <w:rPr>
          <w:rFonts w:ascii="Arial" w:eastAsia="Times New Roman" w:hAnsi="Arial" w:cs="Arial"/>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DC6EF7">
        <w:rPr>
          <w:rFonts w:ascii="Arial" w:eastAsia="Times New Roman" w:hAnsi="Arial" w:cs="Arial"/>
          <w:lang w:eastAsia="hu-HU"/>
        </w:rPr>
        <w:t>: …</w:t>
      </w:r>
      <w:proofErr w:type="gramEnd"/>
      <w:r w:rsidRPr="00DC6EF7">
        <w:rPr>
          <w:rFonts w:ascii="Arial" w:eastAsia="Times New Roman" w:hAnsi="Arial" w:cs="Arial"/>
          <w:lang w:eastAsia="hu-HU"/>
        </w:rPr>
        <w:t>.. nap;</w:t>
      </w:r>
    </w:p>
    <w:p w:rsidR="00DC6EF7" w:rsidRPr="00DC6EF7" w:rsidRDefault="00DC6EF7" w:rsidP="00DC6EF7">
      <w:pPr>
        <w:spacing w:after="0" w:line="240" w:lineRule="auto"/>
        <w:ind w:left="420" w:hanging="360"/>
        <w:jc w:val="both"/>
        <w:rPr>
          <w:rFonts w:ascii="Arial" w:eastAsia="Times New Roman" w:hAnsi="Arial" w:cs="Arial"/>
          <w:lang w:eastAsia="hu-HU"/>
        </w:rPr>
      </w:pPr>
      <w:r w:rsidRPr="00DC6EF7">
        <w:rPr>
          <w:rFonts w:ascii="Arial" w:eastAsia="Times New Roman" w:hAnsi="Arial" w:cs="Arial"/>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C6EF7" w:rsidRPr="00DC6EF7" w:rsidRDefault="00DC6EF7" w:rsidP="00DC6EF7">
      <w:pPr>
        <w:spacing w:after="0" w:line="240" w:lineRule="auto"/>
        <w:ind w:left="420" w:hanging="360"/>
        <w:jc w:val="both"/>
        <w:rPr>
          <w:rFonts w:ascii="Arial" w:eastAsia="Times New Roman" w:hAnsi="Arial" w:cs="Arial"/>
          <w:lang w:eastAsia="hu-HU"/>
        </w:rPr>
      </w:pPr>
      <w:r w:rsidRPr="00DC6EF7">
        <w:rPr>
          <w:rFonts w:ascii="Arial" w:eastAsia="Times New Roman" w:hAnsi="Arial" w:cs="Arial"/>
          <w:lang w:eastAsia="hu-HU"/>
        </w:rPr>
        <w:t xml:space="preserve">c)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rendszerben nem rögzített, nem a rendszerből nyomtatott pályázati űrlapon, határidőn túl benyújtott, vagy formailag nem megfelelő pályázatokat a bírálatból kizárja, és kizárását írásban indokolja;</w:t>
      </w:r>
    </w:p>
    <w:p w:rsidR="00DC6EF7" w:rsidRPr="00DC6EF7" w:rsidRDefault="00DC6EF7" w:rsidP="00DC6EF7">
      <w:pPr>
        <w:spacing w:after="0" w:line="240" w:lineRule="auto"/>
        <w:ind w:left="420" w:hanging="360"/>
        <w:jc w:val="both"/>
        <w:rPr>
          <w:rFonts w:ascii="Arial" w:eastAsia="Times New Roman" w:hAnsi="Arial" w:cs="Arial"/>
          <w:lang w:eastAsia="hu-HU"/>
        </w:rPr>
      </w:pPr>
      <w:r w:rsidRPr="00DC6EF7">
        <w:rPr>
          <w:rFonts w:ascii="Arial" w:eastAsia="Times New Roman" w:hAnsi="Arial" w:cs="Arial"/>
          <w:lang w:eastAsia="hu-HU"/>
        </w:rPr>
        <w:lastRenderedPageBreak/>
        <w:t>d</w:t>
      </w:r>
      <w:proofErr w:type="gramStart"/>
      <w:r w:rsidRPr="00DC6EF7">
        <w:rPr>
          <w:rFonts w:ascii="Arial" w:eastAsia="Times New Roman" w:hAnsi="Arial" w:cs="Arial"/>
          <w:lang w:eastAsia="hu-HU"/>
        </w:rPr>
        <w:t>)  minden</w:t>
      </w:r>
      <w:proofErr w:type="gramEnd"/>
      <w:r w:rsidRPr="00DC6EF7">
        <w:rPr>
          <w:rFonts w:ascii="Arial" w:eastAsia="Times New Roman" w:hAnsi="Arial" w:cs="Arial"/>
          <w:lang w:eastAsia="hu-HU"/>
        </w:rPr>
        <w:t>, határidőn belül, postai úton vagy személyesen benyújtott pályázatot befogad, minden formailag megfelelő pályázatot érdemben elbírál, és döntését írásban indokolja;</w:t>
      </w:r>
    </w:p>
    <w:p w:rsidR="00DC6EF7" w:rsidRPr="00DC6EF7" w:rsidRDefault="00DC6EF7" w:rsidP="00DC6EF7">
      <w:pPr>
        <w:spacing w:after="0" w:line="240" w:lineRule="auto"/>
        <w:ind w:left="420" w:hanging="360"/>
        <w:jc w:val="both"/>
        <w:rPr>
          <w:rFonts w:ascii="Arial" w:eastAsia="Times New Roman" w:hAnsi="Arial" w:cs="Arial"/>
          <w:lang w:eastAsia="hu-HU"/>
        </w:rPr>
      </w:pPr>
      <w:proofErr w:type="gramStart"/>
      <w:r w:rsidRPr="00DC6EF7">
        <w:rPr>
          <w:rFonts w:ascii="Arial" w:eastAsia="Times New Roman" w:hAnsi="Arial" w:cs="Arial"/>
          <w:lang w:eastAsia="hu-HU"/>
        </w:rPr>
        <w:t>e</w:t>
      </w:r>
      <w:proofErr w:type="gramEnd"/>
      <w:r w:rsidRPr="00DC6EF7">
        <w:rPr>
          <w:rFonts w:ascii="Arial" w:eastAsia="Times New Roman" w:hAnsi="Arial" w:cs="Arial"/>
          <w:lang w:eastAsia="hu-HU"/>
        </w:rPr>
        <w:t>) csak az önkormányzat területén lakóhellyel rendelkező pályázókat részesítheti támogatásban;</w:t>
      </w:r>
    </w:p>
    <w:p w:rsidR="00DC6EF7" w:rsidRPr="00DC6EF7" w:rsidRDefault="00DC6EF7" w:rsidP="00DC6EF7">
      <w:pPr>
        <w:spacing w:after="0" w:line="240" w:lineRule="auto"/>
        <w:ind w:left="420" w:hanging="360"/>
        <w:jc w:val="both"/>
        <w:rPr>
          <w:rFonts w:ascii="Arial" w:eastAsia="Times New Roman" w:hAnsi="Arial" w:cs="Arial"/>
          <w:lang w:eastAsia="hu-HU"/>
        </w:rPr>
      </w:pPr>
      <w:proofErr w:type="gramStart"/>
      <w:r w:rsidRPr="00DC6EF7">
        <w:rPr>
          <w:rFonts w:ascii="Arial" w:eastAsia="Times New Roman" w:hAnsi="Arial" w:cs="Arial"/>
          <w:lang w:eastAsia="hu-HU"/>
        </w:rPr>
        <w:t>f</w:t>
      </w:r>
      <w:proofErr w:type="gramEnd"/>
      <w:r w:rsidRPr="00DC6EF7">
        <w:rPr>
          <w:rFonts w:ascii="Arial" w:eastAsia="Times New Roman" w:hAnsi="Arial" w:cs="Arial"/>
          <w:lang w:eastAsia="hu-HU"/>
        </w:rPr>
        <w:t>) az elbírálás során korra, fajra, nemre, bőrszínre, felekezeti vagy világnézeti hovatartozásra, tanulmányi eredményre tekintet nélkül, kizárólag a pályázó szociális rászorultságának objektív vizsgálata alapján járhat el.</w:t>
      </w:r>
    </w:p>
    <w:p w:rsidR="00DC6EF7" w:rsidRPr="00DC6EF7" w:rsidRDefault="00DC6EF7" w:rsidP="00DC6EF7">
      <w:pPr>
        <w:spacing w:before="120"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pályázó az elbíráló szerv döntése ellen fellebbezéssel nem élhet,</w:t>
      </w:r>
      <w:r w:rsidRPr="00DC6EF7">
        <w:rPr>
          <w:rFonts w:ascii="Times New Roman" w:eastAsia="Times New Roman" w:hAnsi="Times New Roman" w:cs="Times New Roman"/>
          <w:sz w:val="24"/>
          <w:szCs w:val="24"/>
          <w:lang w:eastAsia="hu-HU"/>
        </w:rPr>
        <w:t xml:space="preserve"> </w:t>
      </w:r>
      <w:r w:rsidRPr="00DC6EF7">
        <w:rPr>
          <w:rFonts w:ascii="Arial" w:eastAsia="Times New Roman" w:hAnsi="Arial" w:cs="Arial"/>
          <w:lang w:eastAsia="hu-HU"/>
        </w:rPr>
        <w:t>a pályázati döntés ellen érdemben nincs helye jogorvoslatnak.</w:t>
      </w:r>
      <w:r w:rsidRPr="00DC6EF7">
        <w:rPr>
          <w:rFonts w:ascii="Times New Roman" w:eastAsia="Times New Roman" w:hAnsi="Times New Roman" w:cs="Times New Roman"/>
          <w:sz w:val="24"/>
          <w:szCs w:val="24"/>
          <w:lang w:eastAsia="hu-HU"/>
        </w:rPr>
        <w:t xml:space="preserve"> </w:t>
      </w:r>
      <w:r w:rsidRPr="00DC6EF7">
        <w:rPr>
          <w:rFonts w:ascii="Arial" w:eastAsia="Times New Roman" w:hAnsi="Arial" w:cs="Arial"/>
          <w:b/>
          <w:bCs/>
          <w:color w:val="000000"/>
          <w:lang w:eastAsia="hu-HU"/>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DC6EF7">
        <w:rPr>
          <w:rFonts w:ascii="Arial" w:eastAsia="Times New Roman" w:hAnsi="Arial" w:cs="Arial"/>
          <w:color w:val="000000"/>
          <w:lang w:eastAsia="hu-HU"/>
        </w:rPr>
        <w:t>A felmerült kifogással kapcsolatban az önkormányzat jegyzőjének haladéktalanul értesítenie kell a Támogatáskezelőt.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lang w:eastAsia="hu-HU"/>
        </w:rPr>
        <w:t xml:space="preserve">A megítélt ösztöndíjat </w:t>
      </w:r>
      <w:r w:rsidRPr="00DC6EF7">
        <w:rPr>
          <w:rFonts w:ascii="Arial" w:eastAsia="Times New Roman" w:hAnsi="Arial" w:cs="Arial"/>
          <w:snapToGrid w:val="0"/>
          <w:lang w:eastAsia="hu-HU"/>
        </w:rPr>
        <w:t xml:space="preserve">az önkormányzat visszavonhatja abban az esetben, ha az ösztöndíjas elköltözik a települési önkormányzat területéről. A települési önkormányzat ebben az </w:t>
      </w:r>
      <w:proofErr w:type="gramStart"/>
      <w:r w:rsidRPr="00DC6EF7">
        <w:rPr>
          <w:rFonts w:ascii="Arial" w:eastAsia="Times New Roman" w:hAnsi="Arial" w:cs="Arial"/>
          <w:snapToGrid w:val="0"/>
          <w:lang w:eastAsia="hu-HU"/>
        </w:rPr>
        <w:t>esetben határozatban</w:t>
      </w:r>
      <w:proofErr w:type="gramEnd"/>
      <w:r w:rsidRPr="00DC6EF7">
        <w:rPr>
          <w:rFonts w:ascii="Arial" w:eastAsia="Times New Roman" w:hAnsi="Arial" w:cs="Arial"/>
          <w:snapToGrid w:val="0"/>
          <w:lang w:eastAsia="hu-HU"/>
        </w:rPr>
        <w:t xml:space="preserve"> rendelkezik a támogatás visszavonásáról. A határozat csak a meghozatalát követő tanulmányi félévtől ható hatállyal hozható meg.</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6. Értesítés a pályázati döntésről</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 xml:space="preserve">A települési önkormányzat a meghozott döntéséről és annak indokáról 2020. december 8-ig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rendszeren keresztül elektronikusan vagy postai úton küldött levélben értesíti a pályázókat.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Támogatáskezelő az önkormányzati döntési listák érkeztetését követően 2021. január 15-ig értesíti a települési önkormányzatok által nem támogatott pályázókat az önkormányzati döntésről</w:t>
      </w:r>
      <w:r w:rsidRPr="00DC6EF7">
        <w:rPr>
          <w:rFonts w:ascii="Arial" w:eastAsia="Times New Roman" w:hAnsi="Arial" w:cs="Arial"/>
          <w:bCs/>
          <w:lang w:eastAsia="hu-HU"/>
        </w:rPr>
        <w:t xml:space="preserve">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rendszeren keresztül</w:t>
      </w:r>
      <w:r w:rsidRPr="00DC6EF7">
        <w:rPr>
          <w:rFonts w:ascii="Arial" w:eastAsia="Times New Roman" w:hAnsi="Arial" w:cs="Arial"/>
          <w:lang w:eastAsia="hu-HU"/>
        </w:rPr>
        <w: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bCs/>
          <w:lang w:eastAsia="hu-HU"/>
        </w:rPr>
        <w:t xml:space="preserve">A Támogatáskezelő az elbírálás ellenőrzését és az intézményi ösztöndíjrészek megállapítását követően 2021. március 9-ig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rendszeren keresztül értesíti a települési önkormányzat által támogatásban részesített pályázókat a </w:t>
      </w:r>
      <w:proofErr w:type="spellStart"/>
      <w:r w:rsidRPr="00DC6EF7">
        <w:rPr>
          <w:rFonts w:ascii="Arial" w:eastAsia="Times New Roman" w:hAnsi="Arial" w:cs="Arial"/>
          <w:bCs/>
          <w:lang w:eastAsia="hu-HU"/>
        </w:rPr>
        <w:t>Bursa</w:t>
      </w:r>
      <w:proofErr w:type="spellEnd"/>
      <w:r w:rsidRPr="00DC6EF7">
        <w:rPr>
          <w:rFonts w:ascii="Arial" w:eastAsia="Times New Roman" w:hAnsi="Arial" w:cs="Arial"/>
          <w:bCs/>
          <w:lang w:eastAsia="hu-HU"/>
        </w:rPr>
        <w:t xml:space="preserve"> Hungarica ösztöndíj teljes összegéről és az ösztöndíj-folyósítás módjáról</w:t>
      </w:r>
      <w:r w:rsidRPr="00DC6EF7">
        <w:rPr>
          <w:rFonts w:ascii="Arial" w:eastAsia="Times New Roman" w:hAnsi="Arial" w:cs="Arial"/>
          <w:lang w:eastAsia="hu-HU"/>
        </w:rPr>
        <w: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7. Az ösztöndíj folyósításának feltételei</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ösztöndíj csak azokban a hónapokban kerül folyósításra, amelyekben a pályázó beiratkozott, aktív hallgatója a felsőoktatási intézménynek.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ösztöndíj-folyósítás feltétele, hogy a támogatott pályázó hallgatói jogviszonya a 2020/2021.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lastRenderedPageBreak/>
        <w:t>8. Az ösztöndíj folyósítása</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ösztöndíj időtartama 10 hónap, azaz két egymást követő tanulmányi félév: </w:t>
      </w:r>
    </w:p>
    <w:p w:rsidR="00DC6EF7" w:rsidRPr="00DC6EF7" w:rsidRDefault="00DC6EF7" w:rsidP="00DC6EF7">
      <w:pPr>
        <w:spacing w:after="0" w:line="240" w:lineRule="auto"/>
        <w:jc w:val="both"/>
        <w:rPr>
          <w:rFonts w:ascii="Arial" w:eastAsia="Times New Roman" w:hAnsi="Arial" w:cs="Arial"/>
          <w:lang w:eastAsia="hu-HU"/>
        </w:rPr>
      </w:pPr>
      <w:proofErr w:type="gramStart"/>
      <w:r w:rsidRPr="00DC6EF7">
        <w:rPr>
          <w:rFonts w:ascii="Arial" w:eastAsia="Times New Roman" w:hAnsi="Arial" w:cs="Arial"/>
          <w:lang w:eastAsia="hu-HU"/>
        </w:rPr>
        <w:t>a</w:t>
      </w:r>
      <w:proofErr w:type="gramEnd"/>
      <w:r w:rsidRPr="00DC6EF7">
        <w:rPr>
          <w:rFonts w:ascii="Arial" w:eastAsia="Times New Roman" w:hAnsi="Arial" w:cs="Arial"/>
          <w:lang w:eastAsia="hu-HU"/>
        </w:rPr>
        <w:t xml:space="preserve"> 2020/2021. tanév második (tavaszi), illetve a 2021/2022. tanév első (őszi) féléve.</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önkormányzatok egy tanulmányi félévre egy összegben utalják át a Támogatáskezelő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számlájára a támogatott hallgatók </w:t>
      </w:r>
      <w:proofErr w:type="spellStart"/>
      <w:r w:rsidRPr="00DC6EF7">
        <w:rPr>
          <w:rFonts w:ascii="Arial" w:eastAsia="Times New Roman" w:hAnsi="Arial" w:cs="Arial"/>
          <w:lang w:eastAsia="hu-HU"/>
        </w:rPr>
        <w:t>öthavi</w:t>
      </w:r>
      <w:proofErr w:type="spellEnd"/>
      <w:r w:rsidRPr="00DC6EF7">
        <w:rPr>
          <w:rFonts w:ascii="Arial" w:eastAsia="Times New Roman" w:hAnsi="Arial" w:cs="Arial"/>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intézményi ösztöndíjrész forrása az </w:t>
      </w:r>
      <w:r w:rsidRPr="00DC6EF7">
        <w:rPr>
          <w:rFonts w:ascii="Arial" w:eastAsia="Times New Roman" w:hAnsi="Arial" w:cs="Arial"/>
          <w:bCs/>
          <w:lang w:eastAsia="hu-HU"/>
        </w:rPr>
        <w:t>51/2007. (III. 26.)</w:t>
      </w:r>
      <w:r w:rsidRPr="00DC6EF7">
        <w:rPr>
          <w:rFonts w:ascii="Arial" w:eastAsia="Times New Roman" w:hAnsi="Arial" w:cs="Arial"/>
          <w:bCs/>
          <w:i/>
          <w:lang w:eastAsia="hu-HU"/>
        </w:rPr>
        <w:t xml:space="preserve"> </w:t>
      </w:r>
      <w:r w:rsidRPr="00DC6EF7">
        <w:rPr>
          <w:rFonts w:ascii="Arial" w:eastAsia="Times New Roman" w:hAnsi="Arial" w:cs="Arial"/>
          <w:bCs/>
          <w:lang w:eastAsia="hu-HU"/>
        </w:rPr>
        <w:t>Korm. rendelet</w:t>
      </w:r>
      <w:r w:rsidRPr="00DC6EF7">
        <w:rPr>
          <w:rFonts w:ascii="Arial" w:eastAsia="Times New Roman" w:hAnsi="Arial" w:cs="Arial"/>
          <w:lang w:eastAsia="hu-HU"/>
        </w:rPr>
        <w:t xml:space="preserve"> 18. § (3) bekezdése értelmében az intézmények költségvetésében megjelölt elkülönített forrás.</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ösztöndíj folyósításának kezdete legkorábban 2021 márciusa.</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elnyert ösztöndíjat közvetlen adó- és </w:t>
      </w:r>
      <w:proofErr w:type="spellStart"/>
      <w:r w:rsidRPr="00DC6EF7">
        <w:rPr>
          <w:rFonts w:ascii="Arial" w:eastAsia="Times New Roman" w:hAnsi="Arial" w:cs="Arial"/>
          <w:lang w:eastAsia="hu-HU"/>
        </w:rPr>
        <w:t>TB-járulékfizetési</w:t>
      </w:r>
      <w:proofErr w:type="spellEnd"/>
      <w:r w:rsidRPr="00DC6EF7">
        <w:rPr>
          <w:rFonts w:ascii="Arial" w:eastAsia="Times New Roman" w:hAnsi="Arial" w:cs="Arial"/>
          <w:lang w:eastAsia="hu-HU"/>
        </w:rPr>
        <w:t xml:space="preserve"> kötelezettség nem terheli (lásd a személyi jövedelemadóról szóló 1995. évi CXVII. törvény 1. sz. melléklet 3.2.6. és 4.17. pontját).</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ösztöndíjas a tanulmányi félév lezárását követően (június 30</w:t>
      </w:r>
      <w:proofErr w:type="gramStart"/>
      <w:r w:rsidRPr="00DC6EF7">
        <w:rPr>
          <w:rFonts w:ascii="Arial" w:eastAsia="Times New Roman" w:hAnsi="Arial" w:cs="Arial"/>
          <w:lang w:eastAsia="hu-HU"/>
        </w:rPr>
        <w:t>.,</w:t>
      </w:r>
      <w:proofErr w:type="gramEnd"/>
      <w:r w:rsidRPr="00DC6EF7">
        <w:rPr>
          <w:rFonts w:ascii="Arial" w:eastAsia="Times New Roman" w:hAnsi="Arial" w:cs="Arial"/>
          <w:lang w:eastAsia="hu-HU"/>
        </w:rPr>
        <w:t xml:space="preserve"> január 31.) a jogosultsági bejegyzéssel kapcsolatos kifogást nem tehet, illetve a ki nem fizetett ösztöndíjára már nem tarthat igényt.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9. A pályázók értesítési kötelezettségei</w:t>
      </w:r>
    </w:p>
    <w:p w:rsidR="00DC6EF7" w:rsidRDefault="00DC6EF7" w:rsidP="00DC6EF7">
      <w:pPr>
        <w:spacing w:before="120" w:after="0" w:line="240" w:lineRule="auto"/>
        <w:jc w:val="both"/>
        <w:rPr>
          <w:rFonts w:ascii="Arial" w:eastAsia="Times New Roman" w:hAnsi="Arial" w:cs="Arial"/>
          <w:lang w:eastAsia="hu-HU"/>
        </w:rPr>
      </w:pPr>
      <w:r w:rsidRPr="00DC6EF7">
        <w:rPr>
          <w:rFonts w:ascii="Arial" w:eastAsia="Times New Roman" w:hAnsi="Arial" w:cs="Arial"/>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DC6EF7">
        <w:rPr>
          <w:rFonts w:ascii="Arial" w:eastAsia="Times New Roman" w:hAnsi="Arial" w:cs="Arial"/>
          <w:bCs/>
          <w:u w:val="single"/>
          <w:lang w:eastAsia="hu-HU"/>
        </w:rPr>
        <w:t>írásban</w:t>
      </w:r>
      <w:r w:rsidRPr="00DC6EF7">
        <w:rPr>
          <w:rFonts w:ascii="Arial" w:eastAsia="Times New Roman" w:hAnsi="Arial" w:cs="Arial"/>
          <w:bCs/>
          <w:lang w:eastAsia="hu-HU"/>
        </w:rPr>
        <w:t xml:space="preserve"> értesíteni</w:t>
      </w:r>
      <w:r w:rsidRPr="00DC6EF7">
        <w:rPr>
          <w:rFonts w:ascii="Arial" w:eastAsia="Times New Roman" w:hAnsi="Arial" w:cs="Arial"/>
          <w:lang w:eastAsia="hu-HU"/>
        </w:rPr>
        <w:t xml:space="preserve"> </w:t>
      </w:r>
      <w:r w:rsidRPr="00DC6EF7">
        <w:rPr>
          <w:rFonts w:ascii="Arial" w:eastAsia="Times New Roman" w:hAnsi="Arial" w:cs="Arial"/>
          <w:bCs/>
          <w:lang w:eastAsia="hu-HU"/>
        </w:rPr>
        <w:t>a folyósító felsőoktatási intézményt és</w:t>
      </w:r>
      <w:r w:rsidRPr="00DC6EF7">
        <w:rPr>
          <w:rFonts w:ascii="Arial" w:eastAsia="Times New Roman" w:hAnsi="Arial" w:cs="Arial"/>
          <w:lang w:eastAsia="hu-HU"/>
        </w:rPr>
        <w:t xml:space="preserve"> </w:t>
      </w:r>
      <w:r w:rsidRPr="00DC6EF7">
        <w:rPr>
          <w:rFonts w:ascii="Arial" w:eastAsia="Times New Roman" w:hAnsi="Arial" w:cs="Arial"/>
          <w:bCs/>
          <w:lang w:eastAsia="hu-HU"/>
        </w:rPr>
        <w:t xml:space="preserve">a Támogatáskezelőt (levelezési cím: </w:t>
      </w:r>
      <w:proofErr w:type="spellStart"/>
      <w:r w:rsidRPr="00DC6EF7">
        <w:rPr>
          <w:rFonts w:ascii="Arial" w:eastAsia="Times New Roman" w:hAnsi="Arial" w:cs="Arial"/>
          <w:bCs/>
          <w:lang w:eastAsia="hu-HU"/>
        </w:rPr>
        <w:t>Bursa</w:t>
      </w:r>
      <w:proofErr w:type="spellEnd"/>
      <w:r w:rsidRPr="00DC6EF7">
        <w:rPr>
          <w:rFonts w:ascii="Arial" w:eastAsia="Times New Roman" w:hAnsi="Arial" w:cs="Arial"/>
          <w:bCs/>
          <w:lang w:eastAsia="hu-HU"/>
        </w:rPr>
        <w:t xml:space="preserve"> Hungarica 1381 Budapest, Pf. 1418)</w:t>
      </w:r>
      <w:r w:rsidRPr="00DC6EF7">
        <w:rPr>
          <w:rFonts w:ascii="Arial" w:eastAsia="Times New Roman" w:hAnsi="Arial" w:cs="Arial"/>
          <w:lang w:eastAsia="hu-HU"/>
        </w:rPr>
        <w:t xml:space="preserve">. A bejelentést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rendszeren keresztül kell kezdeményeznie. Az értesítési kötelezettséget a hallgató 5 munkanapon belül köteles teljesíteni az alábbi adatok változásakor:</w:t>
      </w:r>
    </w:p>
    <w:p w:rsidR="00DC6EF7" w:rsidRDefault="00DC6EF7" w:rsidP="00DC6EF7">
      <w:pPr>
        <w:spacing w:before="120" w:after="0" w:line="240" w:lineRule="auto"/>
        <w:jc w:val="both"/>
        <w:rPr>
          <w:rFonts w:ascii="Arial" w:eastAsia="Times New Roman" w:hAnsi="Arial" w:cs="Arial"/>
          <w:lang w:eastAsia="hu-HU"/>
        </w:rPr>
      </w:pPr>
    </w:p>
    <w:p w:rsidR="00DC6EF7" w:rsidRPr="00DC6EF7" w:rsidRDefault="00DC6EF7" w:rsidP="00DC6EF7">
      <w:pPr>
        <w:spacing w:before="120" w:after="0" w:line="240" w:lineRule="auto"/>
        <w:jc w:val="both"/>
        <w:rPr>
          <w:rFonts w:ascii="Arial" w:eastAsia="Times New Roman" w:hAnsi="Arial" w:cs="Arial"/>
          <w:lang w:eastAsia="hu-HU"/>
        </w:rPr>
      </w:pP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lastRenderedPageBreak/>
        <w:t xml:space="preserve">tanulmányok halasztása; </w:t>
      </w: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tanulmányok helyének megváltozása (az új felsőoktatási intézmény, kar, szak megnevezésével);</w:t>
      </w: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tanulmányi státusz (munkarend, képzési forma, finanszírozási forma) változása;</w:t>
      </w: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személyes adatainak (név, lakóhely, elektronikus levelezési cím) változása.</w:t>
      </w: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Az ösztöndíjas 30 napon belül köteles a jogosulatlanul felvett ösztöndíjat a folyósító felsőoktatási intézmény részére visszafizetni.</w:t>
      </w: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Az ösztöndíjas lemondhat a számára megítélt támogatásról, amit az </w:t>
      </w:r>
      <w:proofErr w:type="spellStart"/>
      <w:r w:rsidRPr="00DC6EF7">
        <w:rPr>
          <w:rFonts w:ascii="Arial" w:eastAsia="Times New Roman" w:hAnsi="Arial" w:cs="Arial"/>
          <w:snapToGrid w:val="0"/>
          <w:lang w:eastAsia="hu-HU"/>
        </w:rPr>
        <w:t>EPER-Bursa</w:t>
      </w:r>
      <w:proofErr w:type="spellEnd"/>
      <w:r w:rsidRPr="00DC6EF7">
        <w:rPr>
          <w:rFonts w:ascii="Arial" w:eastAsia="Times New Roman" w:hAnsi="Arial" w:cs="Arial"/>
          <w:snapToGrid w:val="0"/>
          <w:lang w:eastAsia="hu-HU"/>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C6EF7" w:rsidRPr="00DC6EF7" w:rsidRDefault="00DC6EF7" w:rsidP="00DC6EF7">
      <w:pPr>
        <w:tabs>
          <w:tab w:val="num" w:pos="0"/>
        </w:tabs>
        <w:spacing w:after="0" w:line="240" w:lineRule="auto"/>
        <w:jc w:val="both"/>
        <w:rPr>
          <w:rFonts w:ascii="Arial" w:eastAsia="Times New Roman" w:hAnsi="Arial" w:cs="Arial"/>
          <w:b/>
          <w:lang w:eastAsia="hu-HU"/>
        </w:rPr>
      </w:pPr>
    </w:p>
    <w:p w:rsidR="00DC6EF7" w:rsidRPr="00DC6EF7" w:rsidRDefault="00DC6EF7" w:rsidP="00DC6EF7">
      <w:pPr>
        <w:tabs>
          <w:tab w:val="num" w:pos="0"/>
        </w:tabs>
        <w:spacing w:after="0" w:line="240" w:lineRule="auto"/>
        <w:jc w:val="both"/>
        <w:rPr>
          <w:rFonts w:ascii="Arial" w:eastAsia="Times New Roman" w:hAnsi="Arial" w:cs="Arial"/>
          <w:b/>
          <w:lang w:eastAsia="hu-HU"/>
        </w:rPr>
      </w:pPr>
      <w:r w:rsidRPr="00DC6EF7">
        <w:rPr>
          <w:rFonts w:ascii="Arial" w:eastAsia="Times New Roman" w:hAnsi="Arial" w:cs="Arial"/>
          <w:b/>
          <w:lang w:eastAsia="hu-HU"/>
        </w:rPr>
        <w:t>10. Lebonyolítás</w:t>
      </w:r>
    </w:p>
    <w:p w:rsidR="00DC6EF7" w:rsidRPr="00DC6EF7" w:rsidRDefault="00DC6EF7" w:rsidP="00DC6EF7">
      <w:pPr>
        <w:tabs>
          <w:tab w:val="num" w:pos="0"/>
        </w:tabs>
        <w:spacing w:after="0" w:line="240" w:lineRule="auto"/>
        <w:jc w:val="both"/>
        <w:rPr>
          <w:rFonts w:ascii="Arial" w:eastAsia="Times New Roman" w:hAnsi="Arial" w:cs="Arial"/>
          <w:b/>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t>Az ösztöndíjpályázattal kapcsolatos központi adatbázis-kezelői, koordinációs, a települési és a megyei önkormányzati ösztöndíjjal kapcsolatos pénzkezelési feladatokat a Támogatáskezelő látja el.</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t>A Támogatáskezelő elérhetőségei:</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center"/>
        <w:rPr>
          <w:rFonts w:ascii="Arial" w:eastAsia="Times New Roman" w:hAnsi="Arial" w:cs="Arial"/>
          <w:b/>
          <w:lang w:eastAsia="hu-HU"/>
        </w:rPr>
      </w:pPr>
      <w:r w:rsidRPr="00DC6EF7">
        <w:rPr>
          <w:rFonts w:ascii="Arial" w:eastAsia="Times New Roman" w:hAnsi="Arial" w:cs="Arial"/>
          <w:b/>
          <w:lang w:eastAsia="hu-HU"/>
        </w:rPr>
        <w:t>Emberi Erőforrás Támogatáskezelő</w:t>
      </w:r>
    </w:p>
    <w:p w:rsidR="00DC6EF7" w:rsidRPr="00DC6EF7" w:rsidRDefault="00DC6EF7" w:rsidP="00DC6EF7">
      <w:pPr>
        <w:tabs>
          <w:tab w:val="num" w:pos="0"/>
        </w:tabs>
        <w:spacing w:after="0" w:line="240" w:lineRule="auto"/>
        <w:jc w:val="center"/>
        <w:rPr>
          <w:rFonts w:ascii="Arial" w:eastAsia="Times New Roman" w:hAnsi="Arial" w:cs="Arial"/>
          <w:b/>
          <w:lang w:eastAsia="hu-HU"/>
        </w:rPr>
      </w:pPr>
      <w:proofErr w:type="spellStart"/>
      <w:r w:rsidRPr="00DC6EF7">
        <w:rPr>
          <w:rFonts w:ascii="Arial" w:eastAsia="Times New Roman" w:hAnsi="Arial" w:cs="Arial"/>
          <w:b/>
          <w:lang w:eastAsia="hu-HU"/>
        </w:rPr>
        <w:t>Bursa</w:t>
      </w:r>
      <w:proofErr w:type="spellEnd"/>
      <w:r w:rsidRPr="00DC6EF7">
        <w:rPr>
          <w:rFonts w:ascii="Arial" w:eastAsia="Times New Roman" w:hAnsi="Arial" w:cs="Arial"/>
          <w:b/>
          <w:lang w:eastAsia="hu-HU"/>
        </w:rPr>
        <w:t xml:space="preserve"> Hungarica Ügyfélszolgálat</w:t>
      </w:r>
    </w:p>
    <w:p w:rsidR="00DC6EF7" w:rsidRPr="00DC6EF7" w:rsidRDefault="00DC6EF7" w:rsidP="00DC6EF7">
      <w:pPr>
        <w:tabs>
          <w:tab w:val="num" w:pos="0"/>
        </w:tabs>
        <w:spacing w:after="0" w:line="240" w:lineRule="auto"/>
        <w:jc w:val="center"/>
        <w:rPr>
          <w:rFonts w:ascii="Arial" w:eastAsia="Times New Roman" w:hAnsi="Arial" w:cs="Arial"/>
          <w:lang w:eastAsia="hu-HU"/>
        </w:rPr>
      </w:pPr>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1381 Budapest, Pf.: 1418</w:t>
      </w:r>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Tel</w:t>
      </w:r>
      <w:proofErr w:type="gramStart"/>
      <w:r w:rsidRPr="00DC6EF7">
        <w:rPr>
          <w:rFonts w:ascii="Arial" w:eastAsia="Times New Roman" w:hAnsi="Arial" w:cs="Arial"/>
          <w:lang w:eastAsia="hu-HU"/>
        </w:rPr>
        <w:t>.:</w:t>
      </w:r>
      <w:proofErr w:type="gramEnd"/>
      <w:r w:rsidRPr="00DC6EF7">
        <w:rPr>
          <w:rFonts w:ascii="Arial" w:eastAsia="Times New Roman" w:hAnsi="Arial" w:cs="Arial"/>
          <w:lang w:eastAsia="hu-HU"/>
        </w:rPr>
        <w:t xml:space="preserve"> (06-1) 550-2700</w:t>
      </w:r>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 xml:space="preserve">E-mail: </w:t>
      </w:r>
      <w:hyperlink r:id="rId7" w:history="1">
        <w:r w:rsidRPr="00DC6EF7">
          <w:rPr>
            <w:rFonts w:ascii="Arial" w:eastAsia="Times New Roman" w:hAnsi="Arial" w:cs="Arial"/>
            <w:color w:val="0000FF"/>
            <w:u w:val="single"/>
            <w:lang w:eastAsia="hu-HU"/>
          </w:rPr>
          <w:t>bursa@emet.gov.hu</w:t>
        </w:r>
      </w:hyperlink>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 xml:space="preserve">Internet: </w:t>
      </w:r>
      <w:hyperlink r:id="rId8" w:history="1">
        <w:r w:rsidRPr="00DC6EF7">
          <w:rPr>
            <w:rFonts w:ascii="Arial" w:eastAsia="Times New Roman" w:hAnsi="Arial" w:cs="Arial"/>
            <w:color w:val="0000FF"/>
            <w:u w:val="single"/>
            <w:lang w:eastAsia="hu-HU"/>
          </w:rPr>
          <w:t>www.emet.gov.hu</w:t>
        </w:r>
      </w:hyperlink>
      <w:r w:rsidRPr="00DC6EF7">
        <w:rPr>
          <w:rFonts w:ascii="Arial" w:eastAsia="Times New Roman" w:hAnsi="Arial" w:cs="Arial"/>
          <w:lang w:eastAsia="hu-HU"/>
        </w:rPr>
        <w:t xml:space="preserve">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w:t>
      </w:r>
    </w:p>
    <w:p w:rsidR="00DC6EF7" w:rsidRPr="00DC6EF7" w:rsidRDefault="00DC6EF7" w:rsidP="00DC6EF7">
      <w:pPr>
        <w:spacing w:after="0" w:line="240" w:lineRule="auto"/>
        <w:jc w:val="right"/>
        <w:rPr>
          <w:rFonts w:ascii="Times New Roman" w:eastAsia="Times New Roman" w:hAnsi="Times New Roman" w:cs="Times New Roman"/>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keepNext/>
        <w:spacing w:after="0" w:line="240" w:lineRule="auto"/>
        <w:jc w:val="center"/>
        <w:outlineLvl w:val="2"/>
        <w:rPr>
          <w:rFonts w:ascii="Arial" w:eastAsia="Times New Roman" w:hAnsi="Arial" w:cs="Arial"/>
          <w:sz w:val="24"/>
          <w:szCs w:val="24"/>
          <w:lang w:eastAsia="hu-HU"/>
        </w:rPr>
      </w:pPr>
      <w:r w:rsidRPr="00DC6EF7">
        <w:rPr>
          <w:rFonts w:ascii="Arial" w:eastAsia="Times New Roman" w:hAnsi="Arial" w:cs="Arial"/>
          <w:sz w:val="24"/>
          <w:szCs w:val="24"/>
          <w:lang w:eastAsia="hu-HU"/>
        </w:rPr>
        <w:lastRenderedPageBreak/>
        <w:t>"B" TÍPUSÚ PÁLYÁZATI KIÍRÁS</w:t>
      </w:r>
    </w:p>
    <w:p w:rsidR="00DC6EF7" w:rsidRPr="00DC6EF7" w:rsidRDefault="00DC6EF7" w:rsidP="00DC6EF7">
      <w:pPr>
        <w:spacing w:after="0" w:line="240" w:lineRule="auto"/>
        <w:jc w:val="both"/>
        <w:rPr>
          <w:rFonts w:ascii="Arial" w:eastAsia="Times New Roman" w:hAnsi="Arial" w:cs="Arial"/>
          <w:sz w:val="24"/>
          <w:szCs w:val="24"/>
          <w:lang w:eastAsia="hu-HU"/>
        </w:rPr>
      </w:pPr>
    </w:p>
    <w:p w:rsidR="00DC6EF7" w:rsidRPr="00DC6EF7" w:rsidRDefault="00DC6EF7" w:rsidP="00DC6EF7">
      <w:pPr>
        <w:spacing w:after="0" w:line="240" w:lineRule="auto"/>
        <w:jc w:val="center"/>
        <w:rPr>
          <w:rFonts w:ascii="Arial" w:eastAsia="Times New Roman" w:hAnsi="Arial" w:cs="Arial"/>
          <w:b/>
          <w:bCs/>
          <w:sz w:val="24"/>
          <w:szCs w:val="24"/>
          <w:lang w:eastAsia="hu-HU"/>
        </w:rPr>
      </w:pPr>
      <w:r w:rsidRPr="00DC6EF7">
        <w:rPr>
          <w:rFonts w:ascii="Arial" w:eastAsia="Times New Roman" w:hAnsi="Arial" w:cs="Arial"/>
          <w:b/>
          <w:bCs/>
          <w:sz w:val="24"/>
          <w:szCs w:val="24"/>
          <w:lang w:eastAsia="hu-HU"/>
        </w:rPr>
        <w:t xml:space="preserve">……………..Önkormányzata az Innovációs és Technológiai Minisztériummal </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együttműködve</w:t>
      </w:r>
      <w:proofErr w:type="gramEnd"/>
      <w:r w:rsidRPr="00DC6EF7">
        <w:rPr>
          <w:rFonts w:ascii="Arial" w:eastAsia="Times New Roman" w:hAnsi="Arial" w:cs="Arial"/>
          <w:b/>
          <w:bCs/>
          <w:sz w:val="24"/>
          <w:szCs w:val="24"/>
          <w:lang w:eastAsia="hu-HU"/>
        </w:rPr>
        <w:t>, az 51/2007. (III. 26.) Kormányrendelet alapján</w:t>
      </w:r>
      <w:r w:rsidRPr="00DC6EF7">
        <w:rPr>
          <w:rFonts w:ascii="Arial" w:eastAsia="Times New Roman" w:hAnsi="Arial" w:cs="Arial"/>
          <w:b/>
          <w:bCs/>
          <w:sz w:val="24"/>
          <w:szCs w:val="24"/>
          <w:lang w:eastAsia="hu-HU"/>
        </w:rPr>
        <w:br/>
        <w:t xml:space="preserve"> ezennel kiírja a 2021. évre </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a</w:t>
      </w:r>
      <w:proofErr w:type="gramEnd"/>
      <w:r w:rsidRPr="00DC6EF7">
        <w:rPr>
          <w:rFonts w:ascii="Arial" w:eastAsia="Times New Roman" w:hAnsi="Arial" w:cs="Arial"/>
          <w:b/>
          <w:bCs/>
          <w:sz w:val="24"/>
          <w:szCs w:val="24"/>
          <w:lang w:eastAsia="hu-HU"/>
        </w:rPr>
        <w:t xml:space="preserve"> </w:t>
      </w:r>
      <w:proofErr w:type="spellStart"/>
      <w:r w:rsidRPr="00DC6EF7">
        <w:rPr>
          <w:rFonts w:ascii="Arial" w:eastAsia="Times New Roman" w:hAnsi="Arial" w:cs="Arial"/>
          <w:b/>
          <w:bCs/>
          <w:sz w:val="24"/>
          <w:szCs w:val="24"/>
          <w:lang w:eastAsia="hu-HU"/>
        </w:rPr>
        <w:t>Bursa</w:t>
      </w:r>
      <w:proofErr w:type="spellEnd"/>
      <w:r w:rsidRPr="00DC6EF7">
        <w:rPr>
          <w:rFonts w:ascii="Arial" w:eastAsia="Times New Roman" w:hAnsi="Arial" w:cs="Arial"/>
          <w:b/>
          <w:bCs/>
          <w:sz w:val="24"/>
          <w:szCs w:val="24"/>
          <w:lang w:eastAsia="hu-HU"/>
        </w:rPr>
        <w:t xml:space="preserve"> Hungarica Felsőoktatási Önkormányzati Ösztöndíjpályázatot</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felsőoktatási</w:t>
      </w:r>
      <w:proofErr w:type="gramEnd"/>
      <w:r w:rsidRPr="00DC6EF7">
        <w:rPr>
          <w:rFonts w:ascii="Arial" w:eastAsia="Times New Roman" w:hAnsi="Arial" w:cs="Arial"/>
          <w:b/>
          <w:bCs/>
          <w:sz w:val="24"/>
          <w:szCs w:val="24"/>
          <w:lang w:eastAsia="hu-HU"/>
        </w:rPr>
        <w:t xml:space="preserve"> tanulmányokat kezdeni kívánó fiatalok számára,</w:t>
      </w:r>
    </w:p>
    <w:p w:rsidR="00DC6EF7" w:rsidRPr="00DC6EF7" w:rsidRDefault="00DC6EF7" w:rsidP="00DC6EF7">
      <w:pPr>
        <w:spacing w:after="0" w:line="240" w:lineRule="auto"/>
        <w:jc w:val="center"/>
        <w:rPr>
          <w:rFonts w:ascii="Arial" w:eastAsia="Times New Roman" w:hAnsi="Arial" w:cs="Arial"/>
          <w:b/>
          <w:bCs/>
          <w:sz w:val="24"/>
          <w:szCs w:val="24"/>
          <w:lang w:eastAsia="hu-HU"/>
        </w:rPr>
      </w:pPr>
      <w:proofErr w:type="gramStart"/>
      <w:r w:rsidRPr="00DC6EF7">
        <w:rPr>
          <w:rFonts w:ascii="Arial" w:eastAsia="Times New Roman" w:hAnsi="Arial" w:cs="Arial"/>
          <w:b/>
          <w:bCs/>
          <w:sz w:val="24"/>
          <w:szCs w:val="24"/>
          <w:lang w:eastAsia="hu-HU"/>
        </w:rPr>
        <w:t>összhangban</w:t>
      </w:r>
      <w:proofErr w:type="gramEnd"/>
    </w:p>
    <w:p w:rsidR="00DC6EF7" w:rsidRPr="00DC6EF7" w:rsidRDefault="00DC6EF7" w:rsidP="00DC6EF7">
      <w:pPr>
        <w:spacing w:after="0" w:line="240" w:lineRule="auto"/>
        <w:jc w:val="center"/>
        <w:rPr>
          <w:rFonts w:ascii="Arial" w:eastAsia="Times New Roman" w:hAnsi="Arial" w:cs="Arial"/>
          <w:b/>
          <w:bCs/>
          <w:sz w:val="24"/>
          <w:szCs w:val="24"/>
          <w:lang w:eastAsia="hu-HU"/>
        </w:rPr>
      </w:pPr>
      <w:r w:rsidRPr="00DC6EF7">
        <w:rPr>
          <w:rFonts w:ascii="Arial" w:eastAsia="Times New Roman" w:hAnsi="Arial" w:cs="Arial"/>
          <w:b/>
          <w:bCs/>
          <w:sz w:val="24"/>
          <w:szCs w:val="24"/>
          <w:lang w:eastAsia="hu-HU"/>
        </w:rPr>
        <w:t xml:space="preserve"> </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nemzeti felsőoktatásról szóló 2011. évi CCIV. törvény</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felsőoktatásban részt vevő hallgatók juttatásairól és az általuk fizetendő egyes térítésekről szóló 51/2007. (III. 26.) Korm. rendelet</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Nemzeti Közszolgálati Egyetemről, valamint a közigazgatási, rendészeti és katonai felsőoktatásról szóló 2011. évi CXXXII.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DC6EF7" w:rsidRPr="00DC6EF7" w:rsidRDefault="00DC6EF7" w:rsidP="00DC6EF7">
      <w:pPr>
        <w:numPr>
          <w:ilvl w:val="0"/>
          <w:numId w:val="3"/>
        </w:numPr>
        <w:spacing w:after="0" w:line="240" w:lineRule="auto"/>
        <w:contextualSpacing/>
        <w:jc w:val="both"/>
        <w:rPr>
          <w:rFonts w:ascii="Arial" w:eastAsia="Times New Roman" w:hAnsi="Arial" w:cs="Arial"/>
          <w:color w:val="000000"/>
          <w:lang w:eastAsia="hu-HU"/>
        </w:rPr>
      </w:pPr>
      <w:r w:rsidRPr="00DC6EF7">
        <w:rPr>
          <w:rFonts w:ascii="Arial" w:eastAsia="Times New Roman" w:hAnsi="Arial" w:cs="Arial"/>
          <w:color w:val="000000"/>
          <w:lang w:eastAsia="hu-HU"/>
        </w:rPr>
        <w:t>a szociális igazgatásról és szociális ellátásokról szóló 1993. évi III. törvény</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államháztartásról szóló 2011. évi CXCV. törvény (a továbbiakban: Áht.)</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 xml:space="preserve">az államháztartásról szóló törvény végrehajtásáról szóló 368/2011. (XII. 31.) Korm. rendelet (a továbbiakban: </w:t>
      </w:r>
      <w:proofErr w:type="spellStart"/>
      <w:r w:rsidRPr="00DC6EF7">
        <w:rPr>
          <w:rFonts w:ascii="Arial" w:eastAsia="Times New Roman" w:hAnsi="Arial" w:cs="Arial"/>
          <w:lang w:eastAsia="hu-HU"/>
        </w:rPr>
        <w:t>Ávr</w:t>
      </w:r>
      <w:proofErr w:type="spellEnd"/>
      <w:r w:rsidRPr="00DC6EF7">
        <w:rPr>
          <w:rFonts w:ascii="Arial" w:eastAsia="Times New Roman" w:hAnsi="Arial" w:cs="Arial"/>
          <w:lang w:eastAsia="hu-HU"/>
        </w:rPr>
        <w:t xml:space="preserve">.) </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Magyarország helyi önkormányzatairól szóló 2011. évi CLXXXIX. törvény</w:t>
      </w:r>
    </w:p>
    <w:p w:rsidR="00DC6EF7" w:rsidRPr="00DC6EF7" w:rsidRDefault="00DC6EF7" w:rsidP="00DC6EF7">
      <w:pPr>
        <w:numPr>
          <w:ilvl w:val="0"/>
          <w:numId w:val="3"/>
        </w:numPr>
        <w:autoSpaceDE w:val="0"/>
        <w:autoSpaceDN w:val="0"/>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 polgárok személyi adatainak és lakcímének nyilvántartásáról szóló 1992. évi LXVI.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elektronikus ügyintézés és a bizalmi szolgáltatások általános szabályairól szóló 2015. évi CCXXII.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elektronikus ügyintézés részletszabályairól szóló 451/2016. (XII. 19.) Korm. rendelet</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az információs önrendelkezési jogról és az információszabadságról szóló 2011. évi CXII. törvény</w:t>
      </w:r>
    </w:p>
    <w:p w:rsidR="00DC6EF7" w:rsidRPr="00DC6EF7" w:rsidRDefault="00DC6EF7" w:rsidP="00DC6EF7">
      <w:pPr>
        <w:numPr>
          <w:ilvl w:val="0"/>
          <w:numId w:val="3"/>
        </w:numPr>
        <w:spacing w:after="0" w:line="240" w:lineRule="auto"/>
        <w:contextualSpacing/>
        <w:jc w:val="both"/>
        <w:rPr>
          <w:rFonts w:ascii="Arial" w:eastAsia="Times New Roman" w:hAnsi="Arial" w:cs="Arial"/>
          <w:lang w:eastAsia="hu-HU"/>
        </w:rPr>
      </w:pPr>
      <w:r w:rsidRPr="00DC6EF7">
        <w:rPr>
          <w:rFonts w:ascii="Arial" w:eastAsia="Times New Roman" w:hAnsi="Arial" w:cs="Arial"/>
          <w:lang w:eastAsia="hu-HU"/>
        </w:rPr>
        <w:t>a Büntető Törvénykönyvről szóló 2012. évi C. törvény (</w:t>
      </w:r>
      <w:proofErr w:type="spellStart"/>
      <w:r w:rsidRPr="00DC6EF7">
        <w:rPr>
          <w:rFonts w:ascii="Arial" w:eastAsia="Times New Roman" w:hAnsi="Arial" w:cs="Arial"/>
          <w:lang w:eastAsia="hu-HU"/>
        </w:rPr>
        <w:t>Btk</w:t>
      </w:r>
      <w:proofErr w:type="spellEnd"/>
      <w:r w:rsidRPr="00DC6EF7">
        <w:rPr>
          <w:rFonts w:ascii="Arial" w:eastAsia="Times New Roman" w:hAnsi="Arial" w:cs="Arial"/>
          <w:lang w:eastAsia="hu-HU"/>
        </w:rPr>
        <w:t xml:space="preserve">), </w:t>
      </w:r>
    </w:p>
    <w:p w:rsidR="00DC6EF7" w:rsidRPr="00DC6EF7" w:rsidRDefault="00DC6EF7" w:rsidP="00DC6EF7">
      <w:pPr>
        <w:autoSpaceDE w:val="0"/>
        <w:autoSpaceDN w:val="0"/>
        <w:adjustRightInd w:val="0"/>
        <w:spacing w:after="0"/>
        <w:jc w:val="both"/>
        <w:rPr>
          <w:rFonts w:ascii="Arial" w:eastAsia="Times New Roman" w:hAnsi="Arial" w:cs="Arial"/>
          <w:lang w:eastAsia="hu-HU"/>
        </w:rPr>
      </w:pPr>
      <w:proofErr w:type="gramStart"/>
      <w:r w:rsidRPr="00DC6EF7">
        <w:rPr>
          <w:rFonts w:ascii="Arial" w:eastAsia="Times New Roman" w:hAnsi="Arial" w:cs="Arial"/>
          <w:lang w:eastAsia="hu-HU"/>
        </w:rPr>
        <w:t>vonatkozó</w:t>
      </w:r>
      <w:proofErr w:type="gramEnd"/>
      <w:r w:rsidRPr="00DC6EF7">
        <w:rPr>
          <w:rFonts w:ascii="Arial" w:eastAsia="Times New Roman" w:hAnsi="Arial" w:cs="Arial"/>
          <w:lang w:eastAsia="hu-HU"/>
        </w:rPr>
        <w:t xml:space="preserve"> rendelkezéseivel.</w:t>
      </w:r>
    </w:p>
    <w:p w:rsidR="00DC6EF7" w:rsidRPr="00DC6EF7" w:rsidRDefault="00DC6EF7" w:rsidP="00DC6EF7">
      <w:pPr>
        <w:autoSpaceDE w:val="0"/>
        <w:autoSpaceDN w:val="0"/>
        <w:adjustRightInd w:val="0"/>
        <w:spacing w:after="0"/>
        <w:jc w:val="both"/>
        <w:rPr>
          <w:rFonts w:ascii="Arial" w:eastAsia="Times New Roman" w:hAnsi="Arial" w:cs="Arial"/>
          <w:lang w:eastAsia="hu-HU"/>
        </w:rPr>
      </w:pPr>
    </w:p>
    <w:p w:rsidR="00DC6EF7" w:rsidRPr="00DC6EF7" w:rsidRDefault="00DC6EF7" w:rsidP="00DC6EF7">
      <w:pPr>
        <w:numPr>
          <w:ilvl w:val="0"/>
          <w:numId w:val="7"/>
        </w:numPr>
        <w:spacing w:after="0" w:line="240" w:lineRule="auto"/>
        <w:ind w:left="284" w:hanging="284"/>
        <w:contextualSpacing/>
        <w:jc w:val="both"/>
        <w:rPr>
          <w:rFonts w:ascii="Arial" w:eastAsia="Times New Roman" w:hAnsi="Arial" w:cs="Arial"/>
          <w:b/>
          <w:lang w:eastAsia="hu-HU"/>
        </w:rPr>
      </w:pPr>
      <w:r w:rsidRPr="00DC6EF7">
        <w:rPr>
          <w:rFonts w:ascii="Arial" w:eastAsia="Times New Roman" w:hAnsi="Arial" w:cs="Arial"/>
          <w:b/>
          <w:lang w:eastAsia="hu-HU"/>
        </w:rPr>
        <w:t>A pályázat célja</w:t>
      </w:r>
    </w:p>
    <w:p w:rsidR="00DC6EF7" w:rsidRPr="00DC6EF7" w:rsidRDefault="00DC6EF7" w:rsidP="00DC6EF7">
      <w:pPr>
        <w:spacing w:after="0" w:line="240" w:lineRule="auto"/>
        <w:ind w:left="720"/>
        <w:contextualSpacing/>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Felsőoktatási Önkormányzati Ösztöndíjrendszer (a továbbiakban: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b/>
          <w:bCs/>
        </w:rPr>
        <w:t xml:space="preserve">A </w:t>
      </w:r>
      <w:proofErr w:type="spellStart"/>
      <w:r w:rsidRPr="00DC6EF7">
        <w:rPr>
          <w:rFonts w:ascii="Arial" w:eastAsia="Times New Roman" w:hAnsi="Arial" w:cs="Arial"/>
          <w:b/>
          <w:bCs/>
        </w:rPr>
        <w:t>Bursa</w:t>
      </w:r>
      <w:proofErr w:type="spellEnd"/>
      <w:r w:rsidRPr="00DC6EF7">
        <w:rPr>
          <w:rFonts w:ascii="Arial" w:eastAsia="Times New Roman" w:hAnsi="Arial" w:cs="Arial"/>
          <w:b/>
          <w:bCs/>
        </w:rPr>
        <w:t xml:space="preserve"> Hungarica Felsőoktatási Önkormányzati Ösztöndíjrendszer jogszabályi hátteréül </w:t>
      </w:r>
      <w:r w:rsidRPr="00DC6EF7">
        <w:rPr>
          <w:rFonts w:ascii="Arial" w:eastAsia="Times New Roman" w:hAnsi="Arial" w:cs="Arial"/>
          <w:b/>
          <w:bCs/>
          <w:i/>
        </w:rPr>
        <w:t xml:space="preserve">a felsőoktatásban részt vevő hallgatók juttatásairól és az általuk fizetendő egyes térítésekről szóló 51/2007. (III. 26.) Korm. rendelet (a továbbiakban: </w:t>
      </w:r>
      <w:r w:rsidRPr="00DC6EF7">
        <w:rPr>
          <w:rFonts w:ascii="Arial" w:eastAsia="Times New Roman" w:hAnsi="Arial" w:cs="Arial"/>
          <w:b/>
          <w:lang w:eastAsia="hu-HU"/>
        </w:rPr>
        <w:t xml:space="preserve">51/2007. (III. 26.) Korm. rendelet) </w:t>
      </w:r>
      <w:r w:rsidRPr="00DC6EF7">
        <w:rPr>
          <w:rFonts w:ascii="Arial" w:eastAsia="Times New Roman" w:hAnsi="Arial" w:cs="Arial"/>
          <w:b/>
          <w:bCs/>
          <w:i/>
        </w:rPr>
        <w:t xml:space="preserve">és a nemzeti felsőoktatásról szóló 2011. évi CCIV. törvény </w:t>
      </w:r>
      <w:r w:rsidRPr="00DC6EF7">
        <w:rPr>
          <w:rFonts w:ascii="Arial" w:eastAsia="Times New Roman" w:hAnsi="Arial" w:cs="Arial"/>
          <w:b/>
          <w:bCs/>
        </w:rPr>
        <w:t>szolgál.</w:t>
      </w:r>
    </w:p>
    <w:p w:rsidR="00DC6EF7" w:rsidRPr="00DC6EF7" w:rsidRDefault="00DC6EF7" w:rsidP="00DC6EF7">
      <w:pPr>
        <w:spacing w:after="0" w:line="240" w:lineRule="auto"/>
        <w:jc w:val="both"/>
        <w:rPr>
          <w:rFonts w:ascii="Arial" w:eastAsia="Times New Roman" w:hAnsi="Arial" w:cs="Arial"/>
          <w:lang w:eastAsia="hu-HU"/>
        </w:rPr>
      </w:pPr>
    </w:p>
    <w:p w:rsid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numPr>
          <w:ilvl w:val="0"/>
          <w:numId w:val="6"/>
        </w:numPr>
        <w:spacing w:after="0" w:line="240" w:lineRule="auto"/>
        <w:ind w:left="284" w:hanging="284"/>
        <w:jc w:val="both"/>
        <w:rPr>
          <w:rFonts w:ascii="Arial" w:eastAsia="Times New Roman" w:hAnsi="Arial" w:cs="Arial"/>
          <w:b/>
          <w:lang w:eastAsia="hu-HU"/>
        </w:rPr>
      </w:pPr>
      <w:r w:rsidRPr="00DC6EF7">
        <w:rPr>
          <w:rFonts w:ascii="Arial" w:eastAsia="Times New Roman" w:hAnsi="Arial" w:cs="Arial"/>
          <w:b/>
          <w:lang w:eastAsia="hu-HU"/>
        </w:rPr>
        <w:lastRenderedPageBreak/>
        <w:t>Pályázók köre</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ösztöndíjpályázatra azok </w:t>
      </w:r>
      <w:r w:rsidRPr="00DC6EF7">
        <w:rPr>
          <w:rFonts w:ascii="Arial" w:eastAsia="Times New Roman" w:hAnsi="Arial" w:cs="Arial"/>
          <w:b/>
          <w:bCs/>
          <w:lang w:eastAsia="hu-HU"/>
        </w:rPr>
        <w:t>a települési önkormányzat területén lakóhellyel rendelkező, hátrányos szociális helyzetű fiatalok</w:t>
      </w:r>
      <w:r w:rsidRPr="00DC6EF7">
        <w:rPr>
          <w:rFonts w:ascii="Arial" w:eastAsia="Times New Roman" w:hAnsi="Arial" w:cs="Arial"/>
          <w:lang w:eastAsia="hu-HU"/>
        </w:rPr>
        <w:t xml:space="preserve"> jelentkezhetnek, akik:</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bCs/>
          <w:lang w:eastAsia="hu-HU"/>
        </w:rPr>
      </w:pPr>
      <w:proofErr w:type="gramStart"/>
      <w:r w:rsidRPr="00DC6EF7">
        <w:rPr>
          <w:rFonts w:ascii="Arial" w:eastAsia="Times New Roman" w:hAnsi="Arial" w:cs="Arial"/>
          <w:b/>
          <w:bCs/>
          <w:lang w:eastAsia="hu-HU"/>
        </w:rPr>
        <w:t>a</w:t>
      </w:r>
      <w:proofErr w:type="gramEnd"/>
      <w:r w:rsidRPr="00DC6EF7">
        <w:rPr>
          <w:rFonts w:ascii="Arial" w:eastAsia="Times New Roman" w:hAnsi="Arial" w:cs="Arial"/>
          <w:b/>
          <w:bCs/>
          <w:lang w:eastAsia="hu-HU"/>
        </w:rPr>
        <w:t xml:space="preserve">) </w:t>
      </w:r>
      <w:proofErr w:type="spellStart"/>
      <w:r w:rsidRPr="00DC6EF7">
        <w:rPr>
          <w:rFonts w:ascii="Arial" w:eastAsia="Times New Roman" w:hAnsi="Arial" w:cs="Arial"/>
          <w:b/>
          <w:bCs/>
          <w:lang w:eastAsia="hu-HU"/>
        </w:rPr>
        <w:t>a</w:t>
      </w:r>
      <w:proofErr w:type="spellEnd"/>
      <w:r w:rsidRPr="00DC6EF7">
        <w:rPr>
          <w:rFonts w:ascii="Arial" w:eastAsia="Times New Roman" w:hAnsi="Arial" w:cs="Arial"/>
          <w:b/>
          <w:bCs/>
          <w:lang w:eastAsia="hu-HU"/>
        </w:rPr>
        <w:t xml:space="preserve"> 2020/2021. tanévben utolsó éves, érettségi előtt álló középiskolások;</w:t>
      </w:r>
    </w:p>
    <w:p w:rsidR="00DC6EF7" w:rsidRPr="00DC6EF7" w:rsidRDefault="00DC6EF7" w:rsidP="00DC6EF7">
      <w:pPr>
        <w:spacing w:before="120" w:after="0" w:line="240" w:lineRule="auto"/>
        <w:jc w:val="both"/>
        <w:rPr>
          <w:rFonts w:ascii="Arial" w:eastAsia="Times New Roman" w:hAnsi="Arial" w:cs="Arial"/>
          <w:b/>
          <w:bCs/>
          <w:lang w:eastAsia="hu-HU"/>
        </w:rPr>
      </w:pPr>
      <w:proofErr w:type="gramStart"/>
      <w:r w:rsidRPr="00DC6EF7">
        <w:rPr>
          <w:rFonts w:ascii="Arial" w:eastAsia="Times New Roman" w:hAnsi="Arial" w:cs="Arial"/>
          <w:b/>
          <w:bCs/>
          <w:lang w:eastAsia="hu-HU"/>
        </w:rPr>
        <w:t>vagy</w:t>
      </w:r>
      <w:proofErr w:type="gramEnd"/>
    </w:p>
    <w:p w:rsidR="00DC6EF7" w:rsidRPr="00DC6EF7" w:rsidRDefault="00DC6EF7" w:rsidP="00DC6EF7">
      <w:pPr>
        <w:spacing w:before="120"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b) felsőfokú végzettséggel nem rendelkező, felsőoktatási intézménybe még felvételt nem nyert érettségizettek;</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lang w:eastAsia="hu-HU"/>
        </w:rPr>
      </w:pPr>
      <w:proofErr w:type="gramStart"/>
      <w:r w:rsidRPr="00DC6EF7">
        <w:rPr>
          <w:rFonts w:ascii="Arial" w:eastAsia="Times New Roman" w:hAnsi="Arial" w:cs="Arial"/>
          <w:lang w:eastAsia="hu-HU"/>
        </w:rPr>
        <w:t>és</w:t>
      </w:r>
      <w:proofErr w:type="gramEnd"/>
      <w:r w:rsidRPr="00DC6EF7">
        <w:rPr>
          <w:rFonts w:ascii="Arial" w:eastAsia="Times New Roman" w:hAnsi="Arial" w:cs="Arial"/>
          <w:lang w:eastAsia="hu-HU"/>
        </w:rPr>
        <w:t xml:space="preserve"> </w:t>
      </w:r>
      <w:r w:rsidRPr="00DC6EF7">
        <w:rPr>
          <w:rFonts w:ascii="Arial" w:eastAsia="Times New Roman" w:hAnsi="Arial" w:cs="Arial"/>
          <w:bCs/>
          <w:lang w:eastAsia="hu-HU"/>
        </w:rPr>
        <w:t>a</w:t>
      </w:r>
      <w:r w:rsidRPr="00DC6EF7">
        <w:rPr>
          <w:rFonts w:ascii="Arial" w:eastAsia="Times New Roman" w:hAnsi="Arial" w:cs="Arial"/>
          <w:b/>
          <w:bCs/>
          <w:lang w:eastAsia="hu-HU"/>
        </w:rPr>
        <w:t xml:space="preserve"> 2021/2022. tanévtől kezdődően</w:t>
      </w:r>
      <w:r w:rsidRPr="00DC6EF7">
        <w:rPr>
          <w:rFonts w:ascii="Arial" w:eastAsia="Times New Roman" w:hAnsi="Arial" w:cs="Arial"/>
          <w:lang w:eastAsia="hu-HU"/>
        </w:rPr>
        <w:t xml:space="preserve"> felsőoktatási intézmény keretében </w:t>
      </w:r>
      <w:r w:rsidRPr="00DC6EF7">
        <w:rPr>
          <w:rFonts w:ascii="Arial" w:eastAsia="Times New Roman" w:hAnsi="Arial" w:cs="Arial"/>
          <w:b/>
          <w:bCs/>
          <w:snapToGrid w:val="0"/>
          <w:lang w:eastAsia="hu-HU"/>
        </w:rPr>
        <w:t>teljes idejű (nappali munkarend</w:t>
      </w:r>
      <w:r w:rsidRPr="00DC6EF7">
        <w:rPr>
          <w:rFonts w:ascii="Arial" w:eastAsia="Times New Roman" w:hAnsi="Arial" w:cs="Arial"/>
          <w:snapToGrid w:val="0"/>
          <w:lang w:eastAsia="hu-HU"/>
        </w:rPr>
        <w:t>) alapfokozatot és szakképzettséget eredményező alapképzésben, osztatlan képzésben vagy felsőoktatási</w:t>
      </w:r>
      <w:r w:rsidRPr="00DC6EF7">
        <w:rPr>
          <w:rFonts w:ascii="Arial" w:eastAsia="Times New Roman" w:hAnsi="Arial" w:cs="Arial"/>
          <w:snapToGrid w:val="0"/>
          <w:color w:val="FF0000"/>
          <w:lang w:eastAsia="hu-HU"/>
        </w:rPr>
        <w:t xml:space="preserve"> </w:t>
      </w:r>
      <w:r w:rsidRPr="00DC6EF7">
        <w:rPr>
          <w:rFonts w:ascii="Arial" w:eastAsia="Times New Roman" w:hAnsi="Arial" w:cs="Arial"/>
          <w:snapToGrid w:val="0"/>
          <w:lang w:eastAsia="hu-HU"/>
        </w:rPr>
        <w:t>szakképzésben kívánnak részt</w:t>
      </w:r>
      <w:r w:rsidRPr="00DC6EF7">
        <w:rPr>
          <w:rFonts w:ascii="Arial" w:eastAsia="Times New Roman" w:hAnsi="Arial" w:cs="Arial"/>
          <w:lang w:eastAsia="hu-HU"/>
        </w:rPr>
        <w:t xml:space="preserve"> venni.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lang w:eastAsia="hu-HU"/>
        </w:rPr>
        <w:t xml:space="preserve">Nem részesülhet ösztöndíjban az a pályázó, </w:t>
      </w:r>
      <w:r w:rsidRPr="00DC6EF7">
        <w:rPr>
          <w:rFonts w:ascii="Arial" w:eastAsia="Times New Roman" w:hAnsi="Arial" w:cs="Arial"/>
          <w:b/>
          <w:bCs/>
          <w:lang w:eastAsia="hu-HU"/>
        </w:rPr>
        <w:t>aki:</w:t>
      </w:r>
    </w:p>
    <w:p w:rsidR="00DC6EF7" w:rsidRPr="00DC6EF7" w:rsidRDefault="00DC6EF7" w:rsidP="00DC6EF7">
      <w:pPr>
        <w:numPr>
          <w:ilvl w:val="0"/>
          <w:numId w:val="4"/>
        </w:num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a Magyar Honvédség és a rendvédelmi feladatot ellátó szervek hivatásos és szerződéses állományú hallgatója</w:t>
      </w:r>
    </w:p>
    <w:p w:rsidR="00DC6EF7" w:rsidRPr="00DC6EF7" w:rsidRDefault="00DC6EF7" w:rsidP="00DC6EF7">
      <w:pPr>
        <w:numPr>
          <w:ilvl w:val="0"/>
          <w:numId w:val="4"/>
        </w:num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 xml:space="preserve">doktori (PhD) képzésben vesz részt </w:t>
      </w:r>
    </w:p>
    <w:p w:rsidR="00DC6EF7" w:rsidRPr="00DC6EF7" w:rsidRDefault="00DC6EF7" w:rsidP="00DC6EF7">
      <w:pPr>
        <w:numPr>
          <w:ilvl w:val="0"/>
          <w:numId w:val="4"/>
        </w:num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kizárólag külföldi intézménnyel áll hallgatói jogviszonyban és/vagy vendéghallgatói képzésben vesz részt.</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b/>
          <w:bCs/>
          <w:lang w:eastAsia="hu-HU"/>
        </w:rPr>
        <w:t xml:space="preserve">A pályázók közül csak azok részesülhetnek ösztöndíjban, akik </w:t>
      </w:r>
      <w:r w:rsidRPr="00DC6EF7">
        <w:rPr>
          <w:rFonts w:ascii="Arial" w:eastAsia="Times New Roman" w:hAnsi="Arial" w:cs="Arial"/>
          <w:b/>
          <w:bCs/>
          <w:u w:val="single"/>
          <w:lang w:eastAsia="hu-HU"/>
        </w:rPr>
        <w:t>a 2021. évi felsőoktatási felvételi eljárásban először nyernek felvételt</w:t>
      </w:r>
      <w:r w:rsidRPr="00DC6EF7">
        <w:rPr>
          <w:rFonts w:ascii="Arial" w:eastAsia="Times New Roman" w:hAnsi="Arial" w:cs="Arial"/>
          <w:b/>
          <w:bCs/>
          <w:lang w:eastAsia="hu-HU"/>
        </w:rPr>
        <w:t xml:space="preserve"> felsőoktatási intézménybe és tanulmányaikat a 2021/2022. tanévben ténylegesen megkezdik</w:t>
      </w:r>
      <w:r w:rsidRPr="00DC6EF7">
        <w:rPr>
          <w:rFonts w:ascii="Arial" w:eastAsia="Times New Roman" w:hAnsi="Arial" w:cs="Arial"/>
          <w:lang w:eastAsia="hu-HU"/>
        </w:rPr>
        <w: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numPr>
          <w:ilvl w:val="0"/>
          <w:numId w:val="6"/>
        </w:numPr>
        <w:spacing w:after="0" w:line="240" w:lineRule="auto"/>
        <w:ind w:left="426"/>
        <w:jc w:val="both"/>
        <w:rPr>
          <w:rFonts w:ascii="Arial" w:eastAsia="Times New Roman" w:hAnsi="Arial" w:cs="Arial"/>
          <w:b/>
          <w:bCs/>
          <w:snapToGrid w:val="0"/>
          <w:lang w:eastAsia="hu-HU"/>
        </w:rPr>
      </w:pPr>
      <w:r w:rsidRPr="00DC6EF7">
        <w:rPr>
          <w:rFonts w:ascii="Arial" w:eastAsia="Times New Roman" w:hAnsi="Arial" w:cs="Arial"/>
          <w:b/>
          <w:bCs/>
          <w:snapToGrid w:val="0"/>
          <w:lang w:eastAsia="hu-HU"/>
        </w:rPr>
        <w:t>A pályázat benyújtásának módja és határideje</w:t>
      </w:r>
    </w:p>
    <w:p w:rsidR="00DC6EF7" w:rsidRPr="00DC6EF7" w:rsidRDefault="00DC6EF7" w:rsidP="00DC6EF7">
      <w:pPr>
        <w:spacing w:after="0" w:line="240" w:lineRule="auto"/>
        <w:ind w:left="426"/>
        <w:jc w:val="both"/>
        <w:rPr>
          <w:rFonts w:ascii="Arial" w:eastAsia="Times New Roman" w:hAnsi="Arial" w:cs="Arial"/>
          <w:b/>
          <w:bCs/>
          <w:snapToGrid w:val="0"/>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pályázatbeadáshoz a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Elektronikus Pályázatkezelési és Együttműködési Rendszerben (a továbbiakban: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 egyszeri pályázói regisztráció szükséges, melynek elérése: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center"/>
        <w:rPr>
          <w:rFonts w:ascii="Arial" w:eastAsia="Times New Roman" w:hAnsi="Arial" w:cs="Arial"/>
          <w:lang w:eastAsia="hu-HU"/>
        </w:rPr>
      </w:pPr>
      <w:hyperlink r:id="rId9" w:history="1">
        <w:r w:rsidRPr="00DC6EF7">
          <w:rPr>
            <w:rFonts w:ascii="Arial" w:eastAsia="Times New Roman" w:hAnsi="Arial" w:cs="Arial"/>
            <w:color w:val="0000FF"/>
            <w:u w:val="single"/>
            <w:lang w:eastAsia="hu-HU"/>
          </w:rPr>
          <w:t>https://bursa.emet.hu/paly/palybelep.aspx</w:t>
        </w:r>
      </w:hyperlink>
      <w:r w:rsidRPr="00DC6EF7">
        <w:rPr>
          <w:rFonts w:ascii="Arial" w:eastAsia="Times New Roman" w:hAnsi="Arial" w:cs="Arial"/>
          <w:lang w:eastAsia="hu-HU"/>
        </w:rPr>
        <w:t xml:space="preserve"> </w:t>
      </w:r>
    </w:p>
    <w:p w:rsidR="00DC6EF7" w:rsidRPr="00DC6EF7" w:rsidRDefault="00DC6EF7" w:rsidP="00DC6EF7">
      <w:pPr>
        <w:spacing w:after="0" w:line="240" w:lineRule="auto"/>
        <w:jc w:val="center"/>
        <w:rPr>
          <w:rFonts w:ascii="Times New Roman" w:eastAsia="Times New Roman" w:hAnsi="Times New Roman" w:cs="Times New Roman"/>
          <w:sz w:val="24"/>
          <w:szCs w:val="24"/>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Azok a pályázók, akik a korábbi pályázati években regisztráltak a rendszerben, már nem regisztrálhatnak újra, ők a meglévő felhasználónév és jelszó birtokában léphetnek be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rendszerbe. Amennyiben jelszavukat elfelejtették, az </w:t>
      </w:r>
      <w:r w:rsidRPr="00DC6EF7">
        <w:rPr>
          <w:rFonts w:ascii="Arial" w:eastAsia="Times New Roman" w:hAnsi="Arial" w:cs="Arial"/>
          <w:i/>
          <w:lang w:eastAsia="hu-HU"/>
        </w:rPr>
        <w:t>Elfelejtett jelszó</w:t>
      </w:r>
      <w:r w:rsidRPr="00DC6EF7">
        <w:rPr>
          <w:rFonts w:ascii="Arial" w:eastAsia="Times New Roman" w:hAnsi="Arial" w:cs="Arial"/>
          <w:lang w:eastAsia="hu-HU"/>
        </w:rPr>
        <w:t xml:space="preserve"> funkcióval kérhetnek új jelszót. A pályázói regisztrációt követően lehetséges a pályázati adatok rögzítése a </w:t>
      </w:r>
      <w:r w:rsidRPr="00DC6EF7">
        <w:rPr>
          <w:rFonts w:ascii="Arial" w:eastAsia="Times New Roman" w:hAnsi="Arial" w:cs="Arial"/>
          <w:u w:val="single"/>
          <w:lang w:eastAsia="hu-HU"/>
        </w:rPr>
        <w:t>csatlakozott önkormányzatok</w:t>
      </w:r>
      <w:r w:rsidRPr="00DC6EF7">
        <w:rPr>
          <w:rFonts w:ascii="Arial" w:eastAsia="Times New Roman" w:hAnsi="Arial" w:cs="Arial"/>
          <w:lang w:eastAsia="hu-HU"/>
        </w:rPr>
        <w:t xml:space="preserve"> pályázói részére. A személyes és pályázati adatok ellenőrzését, rögzítését követően a </w:t>
      </w:r>
      <w:r w:rsidRPr="00DC6EF7">
        <w:rPr>
          <w:rFonts w:ascii="Arial" w:eastAsia="Times New Roman" w:hAnsi="Arial" w:cs="Arial"/>
          <w:u w:val="single"/>
          <w:lang w:eastAsia="hu-HU"/>
        </w:rPr>
        <w:t>pályázati űrlapot kinyomtatva és aláírva</w:t>
      </w:r>
      <w:r w:rsidRPr="00DC6EF7">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rendszerben igazolni. A nem befogadott pályázatok a bírálatban nem vesznek részt.</w:t>
      </w:r>
    </w:p>
    <w:p w:rsidR="00DC6EF7" w:rsidRPr="00DC6EF7" w:rsidRDefault="00DC6EF7" w:rsidP="00DC6EF7">
      <w:pPr>
        <w:spacing w:after="0" w:line="240" w:lineRule="auto"/>
        <w:jc w:val="center"/>
        <w:rPr>
          <w:rFonts w:ascii="Arial" w:eastAsia="Times New Roman" w:hAnsi="Arial" w:cs="Arial"/>
          <w:b/>
          <w:bCs/>
          <w:lang w:eastAsia="hu-HU"/>
        </w:rPr>
      </w:pPr>
    </w:p>
    <w:p w:rsidR="00DC6EF7" w:rsidRPr="00DC6EF7" w:rsidRDefault="00DC6EF7" w:rsidP="00DC6EF7">
      <w:pPr>
        <w:spacing w:after="0" w:line="240" w:lineRule="auto"/>
        <w:jc w:val="center"/>
        <w:rPr>
          <w:rFonts w:ascii="Arial" w:eastAsia="Times New Roman" w:hAnsi="Arial" w:cs="Arial"/>
          <w:b/>
          <w:bCs/>
          <w:lang w:eastAsia="hu-HU"/>
        </w:rPr>
      </w:pPr>
      <w:r w:rsidRPr="00DC6EF7">
        <w:rPr>
          <w:rFonts w:ascii="Arial" w:eastAsia="Times New Roman" w:hAnsi="Arial" w:cs="Arial"/>
          <w:b/>
          <w:bCs/>
          <w:lang w:eastAsia="hu-HU"/>
        </w:rPr>
        <w:t>A pályázat rögzítésének és az önkormányzathoz történő benyújtásának</w:t>
      </w:r>
    </w:p>
    <w:p w:rsidR="00DC6EF7" w:rsidRPr="00DC6EF7" w:rsidRDefault="00DC6EF7" w:rsidP="00DC6EF7">
      <w:pPr>
        <w:spacing w:after="0" w:line="240" w:lineRule="auto"/>
        <w:jc w:val="center"/>
        <w:rPr>
          <w:rFonts w:ascii="Arial" w:eastAsia="Times New Roman" w:hAnsi="Arial" w:cs="Arial"/>
          <w:b/>
          <w:bCs/>
          <w:lang w:eastAsia="hu-HU"/>
        </w:rPr>
      </w:pPr>
      <w:proofErr w:type="gramStart"/>
      <w:r w:rsidRPr="00DC6EF7">
        <w:rPr>
          <w:rFonts w:ascii="Arial" w:eastAsia="Times New Roman" w:hAnsi="Arial" w:cs="Arial"/>
          <w:b/>
          <w:bCs/>
          <w:lang w:eastAsia="hu-HU"/>
        </w:rPr>
        <w:t>határideje</w:t>
      </w:r>
      <w:proofErr w:type="gramEnd"/>
      <w:r w:rsidRPr="00DC6EF7">
        <w:rPr>
          <w:rFonts w:ascii="Arial" w:eastAsia="Times New Roman" w:hAnsi="Arial" w:cs="Arial"/>
          <w:b/>
          <w:bCs/>
          <w:lang w:eastAsia="hu-HU"/>
        </w:rPr>
        <w:t>: 2020. november 5.</w:t>
      </w:r>
    </w:p>
    <w:p w:rsidR="00DC6EF7" w:rsidRPr="00DC6EF7" w:rsidRDefault="00DC6EF7" w:rsidP="00DC6EF7">
      <w:pPr>
        <w:spacing w:after="0" w:line="240" w:lineRule="auto"/>
        <w:jc w:val="both"/>
        <w:rPr>
          <w:rFonts w:ascii="Arial" w:eastAsia="Times New Roman" w:hAnsi="Arial" w:cs="Arial"/>
          <w:bCs/>
          <w:lang w:eastAsia="hu-HU"/>
        </w:rPr>
      </w:pPr>
    </w:p>
    <w:p w:rsidR="00DC6EF7" w:rsidRPr="00DC6EF7" w:rsidRDefault="00DC6EF7" w:rsidP="00DC6EF7">
      <w:p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lastRenderedPageBreak/>
        <w:t xml:space="preserve">A pályázatot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rendszerben kitöltve, véglegesítve, onnan kinyomtatva, aláírva kizárólag a lakóhely szerint illetékes települési önkormányzat polgármesteri hivatalánál kell benyújtani.</w:t>
      </w:r>
    </w:p>
    <w:p w:rsidR="00DC6EF7" w:rsidRPr="00DC6EF7" w:rsidRDefault="00DC6EF7" w:rsidP="00DC6EF7">
      <w:pPr>
        <w:spacing w:after="0" w:line="240" w:lineRule="auto"/>
        <w:jc w:val="both"/>
        <w:rPr>
          <w:rFonts w:ascii="Arial" w:eastAsia="Times New Roman" w:hAnsi="Arial" w:cs="Arial"/>
          <w:snapToGrid w:val="0"/>
          <w:lang w:eastAsia="hu-HU"/>
        </w:rPr>
      </w:pPr>
      <w:r w:rsidRPr="00DC6EF7">
        <w:rPr>
          <w:rFonts w:ascii="Arial" w:eastAsia="Times New Roman" w:hAnsi="Arial" w:cs="Arial"/>
          <w:lang w:eastAsia="hu-HU"/>
        </w:rPr>
        <w:t xml:space="preserve"> </w:t>
      </w:r>
    </w:p>
    <w:p w:rsidR="00DC6EF7" w:rsidRPr="00DC6EF7" w:rsidRDefault="00DC6EF7" w:rsidP="00DC6EF7">
      <w:pPr>
        <w:spacing w:after="0" w:line="240" w:lineRule="auto"/>
        <w:rPr>
          <w:rFonts w:ascii="Arial" w:eastAsia="Times New Roman" w:hAnsi="Arial" w:cs="Arial"/>
          <w:b/>
          <w:bCs/>
          <w:u w:val="single"/>
          <w:lang w:eastAsia="hu-HU"/>
        </w:rPr>
      </w:pPr>
      <w:r w:rsidRPr="00DC6EF7">
        <w:rPr>
          <w:rFonts w:ascii="Arial" w:eastAsia="Times New Roman" w:hAnsi="Arial" w:cs="Arial"/>
          <w:b/>
          <w:bCs/>
          <w:u w:val="single"/>
          <w:lang w:eastAsia="hu-HU"/>
        </w:rPr>
        <w:t>A pályázat kötelező mellékletei:</w:t>
      </w:r>
    </w:p>
    <w:p w:rsidR="00DC6EF7" w:rsidRPr="00DC6EF7" w:rsidRDefault="00DC6EF7" w:rsidP="00DC6EF7">
      <w:pPr>
        <w:spacing w:after="0" w:line="240" w:lineRule="auto"/>
        <w:rPr>
          <w:rFonts w:ascii="Arial" w:eastAsia="Times New Roman" w:hAnsi="Arial" w:cs="Arial"/>
          <w:b/>
          <w:bCs/>
          <w:u w:val="single"/>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1.</w:t>
      </w:r>
      <w:r w:rsidRPr="00DC6EF7">
        <w:rPr>
          <w:rFonts w:ascii="Arial" w:eastAsia="Times New Roman" w:hAnsi="Arial" w:cs="Arial"/>
          <w:b/>
          <w:bCs/>
          <w:lang w:eastAsia="hu-HU"/>
        </w:rPr>
        <w:tab/>
        <w:t>Igazolás a pályázó és a pályázóval egy háztartásban élők egy főre jutó havi nettó jövedelméről.</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2.</w:t>
      </w:r>
      <w:r w:rsidRPr="00DC6EF7">
        <w:rPr>
          <w:rFonts w:ascii="Arial" w:eastAsia="Times New Roman" w:hAnsi="Arial" w:cs="Arial"/>
          <w:b/>
          <w:bCs/>
          <w:lang w:eastAsia="hu-HU"/>
        </w:rPr>
        <w:tab/>
        <w:t>A szociális rászorultság igazolására az alábbi okiratok:</w:t>
      </w: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további mellékleteket az elbíráló települési önkormányzat határozza meg.</w:t>
      </w:r>
    </w:p>
    <w:p w:rsidR="00DC6EF7" w:rsidRPr="00DC6EF7" w:rsidRDefault="00DC6EF7" w:rsidP="00DC6EF7">
      <w:pPr>
        <w:spacing w:after="0" w:line="240" w:lineRule="auto"/>
        <w:rPr>
          <w:rFonts w:ascii="Arial" w:eastAsia="Times New Roman" w:hAnsi="Arial" w:cs="Arial"/>
          <w:b/>
          <w:bCs/>
          <w:u w:val="single"/>
          <w:lang w:eastAsia="hu-HU"/>
        </w:rPr>
      </w:pPr>
    </w:p>
    <w:p w:rsidR="00DC6EF7" w:rsidRP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Egy háztartásban élők:</w:t>
      </w:r>
      <w:r w:rsidRPr="00DC6EF7">
        <w:rPr>
          <w:rFonts w:ascii="Arial" w:eastAsia="Times New Roman" w:hAnsi="Arial" w:cs="Arial"/>
          <w:b/>
          <w:i/>
          <w:lang w:eastAsia="hu-HU"/>
        </w:rPr>
        <w:t xml:space="preserve"> </w:t>
      </w:r>
      <w:r w:rsidRPr="00DC6EF7">
        <w:rPr>
          <w:rFonts w:ascii="Arial" w:eastAsia="Times New Roman" w:hAnsi="Arial" w:cs="Arial"/>
          <w:i/>
          <w:lang w:eastAsia="hu-HU"/>
        </w:rPr>
        <w:t>a pályázó állandó lakóhelye szerinti lakásban életvitelszerűen együttlakó, ott bejelentett vagy tartózkodási hellyel rendelkező személyek.</w:t>
      </w:r>
    </w:p>
    <w:p w:rsidR="00DC6EF7" w:rsidRPr="00DC6EF7" w:rsidRDefault="00DC6EF7" w:rsidP="00DC6EF7">
      <w:pPr>
        <w:spacing w:after="0" w:line="240" w:lineRule="auto"/>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Jövedelem:</w:t>
      </w: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r w:rsidRPr="00DC6EF7">
        <w:rPr>
          <w:rFonts w:ascii="Arial" w:eastAsia="Times New Roman" w:hAnsi="Arial" w:cs="Arial"/>
          <w:i/>
          <w:lang w:eastAsia="hu-HU"/>
        </w:rPr>
        <w:t xml:space="preserve">A szociális igazgatásról és szociális ellátásokról szóló 1993. évi III. törvény 4. § (1) bekezdés a) pontja alapján az </w:t>
      </w:r>
      <w:r w:rsidRPr="00DC6EF7">
        <w:rPr>
          <w:rFonts w:ascii="Arial" w:eastAsia="Times New Roman" w:hAnsi="Arial" w:cs="Arial"/>
          <w:bCs/>
          <w:i/>
          <w:lang w:eastAsia="hu-HU"/>
        </w:rPr>
        <w:t>elismert költségekkel és a befizetési kötelezettséggel csökkentett</w:t>
      </w:r>
    </w:p>
    <w:p w:rsidR="00DC6EF7" w:rsidRPr="00DC6EF7" w:rsidRDefault="00DC6EF7" w:rsidP="00DC6EF7">
      <w:pPr>
        <w:autoSpaceDE w:val="0"/>
        <w:autoSpaceDN w:val="0"/>
        <w:adjustRightInd w:val="0"/>
        <w:spacing w:after="0" w:line="240" w:lineRule="auto"/>
        <w:ind w:left="900" w:hanging="191"/>
        <w:jc w:val="both"/>
        <w:rPr>
          <w:rFonts w:ascii="Arial" w:eastAsia="Times New Roman" w:hAnsi="Arial" w:cs="Arial"/>
          <w:i/>
          <w:lang w:eastAsia="hu-HU"/>
        </w:rPr>
      </w:pPr>
      <w:r w:rsidRPr="00DC6EF7">
        <w:rPr>
          <w:rFonts w:ascii="Arial" w:eastAsia="Times New Roman" w:hAnsi="Arial" w:cs="Arial"/>
          <w:i/>
          <w:iCs/>
          <w:lang w:eastAsia="hu-HU"/>
        </w:rPr>
        <w:t xml:space="preserve">- </w:t>
      </w:r>
      <w:proofErr w:type="spellStart"/>
      <w:r w:rsidRPr="00DC6EF7">
        <w:rPr>
          <w:rFonts w:ascii="Arial" w:eastAsia="Times New Roman" w:hAnsi="Arial" w:cs="Arial"/>
          <w:i/>
          <w:iCs/>
          <w:lang w:eastAsia="hu-HU"/>
        </w:rPr>
        <w:t>aa</w:t>
      </w:r>
      <w:proofErr w:type="spellEnd"/>
      <w:r w:rsidRPr="00DC6EF7">
        <w:rPr>
          <w:rFonts w:ascii="Arial" w:eastAsia="Times New Roman" w:hAnsi="Arial" w:cs="Arial"/>
          <w:i/>
          <w:iCs/>
          <w:lang w:eastAsia="hu-HU"/>
        </w:rPr>
        <w:t xml:space="preserve">) </w:t>
      </w:r>
      <w:r w:rsidRPr="00DC6EF7">
        <w:rPr>
          <w:rFonts w:ascii="Arial" w:eastAsia="Times New Roman" w:hAnsi="Arial" w:cs="Arial"/>
          <w:lang w:eastAsia="hu-HU"/>
        </w:rPr>
        <w:t xml:space="preserve">a személyi jövedelemadóról szóló 1995. évi CXVII. törvény (a továbbiakban: </w:t>
      </w:r>
      <w:proofErr w:type="spellStart"/>
      <w:r w:rsidRPr="00DC6EF7">
        <w:rPr>
          <w:rFonts w:ascii="Arial" w:eastAsia="Times New Roman" w:hAnsi="Arial" w:cs="Arial"/>
          <w:lang w:eastAsia="hu-HU"/>
        </w:rPr>
        <w:t>Szjatv</w:t>
      </w:r>
      <w:proofErr w:type="spellEnd"/>
      <w:r w:rsidRPr="00DC6EF7">
        <w:rPr>
          <w:rFonts w:ascii="Arial" w:eastAsia="Times New Roman" w:hAnsi="Arial" w:cs="Arial"/>
          <w:lang w:eastAsia="hu-HU"/>
        </w:rPr>
        <w:t xml:space="preserve">.) szerint meghatározott, belföldről vagy külföldről származó - megszerzett - vagyoni érték (bevétel), ideértve az </w:t>
      </w:r>
      <w:proofErr w:type="spellStart"/>
      <w:r w:rsidRPr="00DC6EF7">
        <w:rPr>
          <w:rFonts w:ascii="Arial" w:eastAsia="Times New Roman" w:hAnsi="Arial" w:cs="Arial"/>
          <w:lang w:eastAsia="hu-HU"/>
        </w:rPr>
        <w:t>Szjatv</w:t>
      </w:r>
      <w:proofErr w:type="spellEnd"/>
      <w:r w:rsidRPr="00DC6EF7">
        <w:rPr>
          <w:rFonts w:ascii="Arial" w:eastAsia="Times New Roman" w:hAnsi="Arial" w:cs="Arial"/>
          <w:lang w:eastAsia="hu-HU"/>
        </w:rPr>
        <w:t>. 1. számú melléklete szerinti adómentes bevételt</w:t>
      </w:r>
      <w:r w:rsidRPr="00DC6EF7">
        <w:rPr>
          <w:rFonts w:ascii="Arial" w:eastAsia="Times New Roman" w:hAnsi="Arial" w:cs="Arial"/>
          <w:i/>
          <w:lang w:eastAsia="hu-HU"/>
        </w:rPr>
        <w:t>, és</w:t>
      </w:r>
    </w:p>
    <w:p w:rsidR="00DC6EF7" w:rsidRPr="00DC6EF7" w:rsidRDefault="00DC6EF7" w:rsidP="00DC6EF7">
      <w:pPr>
        <w:autoSpaceDE w:val="0"/>
        <w:autoSpaceDN w:val="0"/>
        <w:adjustRightInd w:val="0"/>
        <w:spacing w:after="0" w:line="240" w:lineRule="auto"/>
        <w:ind w:left="900" w:hanging="191"/>
        <w:jc w:val="both"/>
        <w:rPr>
          <w:rFonts w:ascii="Arial" w:eastAsia="Times New Roman" w:hAnsi="Arial" w:cs="Arial"/>
          <w:i/>
          <w:lang w:eastAsia="hu-HU"/>
        </w:rPr>
      </w:pPr>
      <w:r w:rsidRPr="00DC6EF7">
        <w:rPr>
          <w:rFonts w:ascii="Arial" w:eastAsia="Times New Roman" w:hAnsi="Arial" w:cs="Arial"/>
          <w:i/>
          <w:lang w:eastAsia="hu-HU"/>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C6EF7" w:rsidRPr="00DC6EF7" w:rsidRDefault="00DC6EF7" w:rsidP="00DC6EF7">
      <w:pPr>
        <w:autoSpaceDE w:val="0"/>
        <w:autoSpaceDN w:val="0"/>
        <w:adjustRightInd w:val="0"/>
        <w:spacing w:after="0" w:line="240" w:lineRule="auto"/>
        <w:ind w:left="900" w:hanging="191"/>
        <w:jc w:val="both"/>
        <w:rPr>
          <w:rFonts w:ascii="Arial" w:eastAsia="Times New Roman" w:hAnsi="Arial" w:cs="Arial"/>
          <w:i/>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Elismert költségnek</w:t>
      </w:r>
      <w:r w:rsidRPr="00DC6EF7">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r w:rsidRPr="00DC6EF7">
        <w:rPr>
          <w:rFonts w:ascii="Arial" w:eastAsia="Times New Roman" w:hAnsi="Arial" w:cs="Arial"/>
          <w:b/>
          <w:i/>
          <w:u w:val="single"/>
          <w:lang w:eastAsia="hu-HU"/>
        </w:rPr>
        <w:t>Befizetési kötelezettségnek</w:t>
      </w:r>
      <w:r w:rsidRPr="00DC6EF7">
        <w:rPr>
          <w:rFonts w:ascii="Arial" w:eastAsia="Times New Roman" w:hAnsi="Arial" w:cs="Arial"/>
          <w:i/>
          <w:lang w:eastAsia="hu-HU"/>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DC6EF7" w:rsidRPr="00DC6EF7" w:rsidRDefault="00DC6EF7" w:rsidP="00DC6EF7">
      <w:pPr>
        <w:autoSpaceDE w:val="0"/>
        <w:autoSpaceDN w:val="0"/>
        <w:adjustRightInd w:val="0"/>
        <w:spacing w:after="0" w:line="240" w:lineRule="auto"/>
        <w:jc w:val="both"/>
        <w:rPr>
          <w:rFonts w:ascii="Arial" w:eastAsia="Times New Roman" w:hAnsi="Arial" w:cs="Arial"/>
          <w:i/>
          <w:lang w:eastAsia="hu-HU"/>
        </w:rPr>
      </w:pPr>
    </w:p>
    <w:p w:rsidR="00DC6EF7" w:rsidRPr="00DC6EF7" w:rsidRDefault="00DC6EF7" w:rsidP="00DC6EF7">
      <w:pPr>
        <w:autoSpaceDE w:val="0"/>
        <w:autoSpaceDN w:val="0"/>
        <w:adjustRightInd w:val="0"/>
        <w:spacing w:after="0" w:line="240" w:lineRule="auto"/>
        <w:jc w:val="both"/>
        <w:rPr>
          <w:rFonts w:ascii="Arial" w:eastAsia="Times New Roman" w:hAnsi="Arial" w:cs="Arial"/>
          <w:b/>
          <w:i/>
          <w:u w:val="single"/>
          <w:lang w:eastAsia="hu-HU"/>
        </w:rPr>
      </w:pPr>
      <w:r w:rsidRPr="00DC6EF7">
        <w:rPr>
          <w:rFonts w:ascii="Arial" w:eastAsia="Times New Roman" w:hAnsi="Arial" w:cs="Arial"/>
          <w:b/>
          <w:i/>
          <w:u w:val="single"/>
          <w:lang w:eastAsia="hu-HU"/>
        </w:rPr>
        <w:t>Nem minősül jövedelemnek</w:t>
      </w:r>
    </w:p>
    <w:p w:rsid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lang w:val="en" w:eastAsia="hu-HU"/>
        </w:rPr>
        <w:t xml:space="preserve">a </w:t>
      </w:r>
      <w:proofErr w:type="spellStart"/>
      <w:r w:rsidRPr="00DC6EF7">
        <w:rPr>
          <w:rFonts w:ascii="Arial" w:eastAsia="Times New Roman" w:hAnsi="Arial" w:cs="Arial"/>
          <w:i/>
          <w:lang w:val="en" w:eastAsia="hu-HU"/>
        </w:rPr>
        <w:t>rendkívüli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települési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lakásfenntartási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az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adósságcsökkentési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valamint</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lakhatáshoz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kapcsolódó</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rendszeres</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kiadások</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viseléséhez</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gyógyszerkiadások</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viseléséhez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és</w:t>
      </w:r>
      <w:proofErr w:type="spellEnd"/>
      <w:r w:rsidRPr="00DC6EF7">
        <w:rPr>
          <w:rFonts w:ascii="Arial" w:eastAsia="Times New Roman" w:hAnsi="Arial" w:cs="Arial"/>
          <w:i/>
          <w:lang w:val="en" w:eastAsia="hu-HU"/>
        </w:rPr>
        <w:t xml:space="preserve"> a </w:t>
      </w:r>
      <w:proofErr w:type="spellStart"/>
      <w:r w:rsidRPr="00DC6EF7">
        <w:rPr>
          <w:rFonts w:ascii="Arial" w:eastAsia="Times New Roman" w:hAnsi="Arial" w:cs="Arial"/>
          <w:i/>
          <w:lang w:val="en" w:eastAsia="hu-HU"/>
        </w:rPr>
        <w:t>lakhatási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kiadásokhoz</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kapcsolódó</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hátralékot</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felhalmozó</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személyek</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részére</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nyújtott</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települési</w:t>
      </w:r>
      <w:proofErr w:type="spellEnd"/>
      <w:r w:rsidRPr="00DC6EF7">
        <w:rPr>
          <w:rFonts w:ascii="Arial" w:eastAsia="Times New Roman" w:hAnsi="Arial" w:cs="Arial"/>
          <w:i/>
          <w:lang w:val="en" w:eastAsia="hu-HU"/>
        </w:rPr>
        <w:t xml:space="preserve"> </w:t>
      </w:r>
      <w:proofErr w:type="spellStart"/>
      <w:r w:rsidRPr="00DC6EF7">
        <w:rPr>
          <w:rFonts w:ascii="Arial" w:eastAsia="Times New Roman" w:hAnsi="Arial" w:cs="Arial"/>
          <w:i/>
          <w:lang w:val="en" w:eastAsia="hu-HU"/>
        </w:rPr>
        <w:t>támogatás</w:t>
      </w:r>
      <w:proofErr w:type="spellEnd"/>
      <w:r w:rsidRPr="00DC6EF7">
        <w:rPr>
          <w:rFonts w:ascii="Arial" w:eastAsia="Times New Roman" w:hAnsi="Arial" w:cs="Arial"/>
          <w:i/>
          <w:snapToGrid w:val="0"/>
          <w:lang w:eastAsia="hu-HU"/>
        </w:rPr>
        <w:t>,</w:t>
      </w:r>
    </w:p>
    <w:p w:rsidR="00DC6EF7" w:rsidRPr="00DC6EF7" w:rsidRDefault="00DC6EF7" w:rsidP="00DC6EF7">
      <w:pPr>
        <w:spacing w:before="120" w:after="0" w:line="240" w:lineRule="auto"/>
        <w:jc w:val="both"/>
        <w:rPr>
          <w:rFonts w:ascii="Arial" w:eastAsia="Times New Roman" w:hAnsi="Arial" w:cs="Arial"/>
          <w:i/>
          <w:snapToGrid w:val="0"/>
          <w:lang w:eastAsia="hu-HU"/>
        </w:rPr>
      </w:pP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lastRenderedPageBreak/>
        <w:t>a rendkívüli gyermekvédelmi támogatás, a gyermekek védelméről és a gyámügyi igazgatásról szóló 1997. évi XXXI. törvény (a továbbiakban: Gyvt.) 20/</w:t>
      </w:r>
      <w:proofErr w:type="gramStart"/>
      <w:r w:rsidRPr="00DC6EF7">
        <w:rPr>
          <w:rFonts w:ascii="Arial" w:eastAsia="Times New Roman" w:hAnsi="Arial" w:cs="Arial"/>
          <w:i/>
          <w:snapToGrid w:val="0"/>
          <w:lang w:eastAsia="hu-HU"/>
        </w:rPr>
        <w:t>A.</w:t>
      </w:r>
      <w:proofErr w:type="gramEnd"/>
      <w:r w:rsidRPr="00DC6EF7">
        <w:rPr>
          <w:rFonts w:ascii="Arial" w:eastAsia="Times New Roman" w:hAnsi="Arial" w:cs="Arial"/>
          <w:i/>
          <w:snapToGrid w:val="0"/>
          <w:lang w:eastAsia="hu-HU"/>
        </w:rPr>
        <w:t xml:space="preserve"> §</w:t>
      </w:r>
      <w:proofErr w:type="spellStart"/>
      <w:r w:rsidRPr="00DC6EF7">
        <w:rPr>
          <w:rFonts w:ascii="Arial" w:eastAsia="Times New Roman" w:hAnsi="Arial" w:cs="Arial"/>
          <w:i/>
          <w:snapToGrid w:val="0"/>
          <w:lang w:eastAsia="hu-HU"/>
        </w:rPr>
        <w:t>-a</w:t>
      </w:r>
      <w:proofErr w:type="spellEnd"/>
      <w:r w:rsidRPr="00DC6EF7">
        <w:rPr>
          <w:rFonts w:ascii="Arial" w:eastAsia="Times New Roman" w:hAnsi="Arial" w:cs="Arial"/>
          <w:i/>
          <w:snapToGrid w:val="0"/>
          <w:lang w:eastAsia="hu-HU"/>
        </w:rPr>
        <w:t xml:space="preserve"> szerinti támogatás, a Gyvt. 20/B. §</w:t>
      </w:r>
      <w:proofErr w:type="spellStart"/>
      <w:r w:rsidRPr="00DC6EF7">
        <w:rPr>
          <w:rFonts w:ascii="Arial" w:eastAsia="Times New Roman" w:hAnsi="Arial" w:cs="Arial"/>
          <w:i/>
          <w:snapToGrid w:val="0"/>
          <w:lang w:eastAsia="hu-HU"/>
        </w:rPr>
        <w:t>-ának</w:t>
      </w:r>
      <w:proofErr w:type="spellEnd"/>
      <w:r w:rsidRPr="00DC6EF7">
        <w:rPr>
          <w:rFonts w:ascii="Arial" w:eastAsia="Times New Roman" w:hAnsi="Arial" w:cs="Arial"/>
          <w:i/>
          <w:snapToGrid w:val="0"/>
          <w:lang w:eastAsia="hu-HU"/>
        </w:rPr>
        <w:t xml:space="preserve"> (4)-(5) bekezdése szerinti pótlék, a nevelőszülők számára fizetett nevelési díj és külön ellátmány,</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 xml:space="preserve"> az anyasági támogatás,</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 xml:space="preserve"> a tizenharmadik havi nyugdíj és a </w:t>
      </w:r>
      <w:proofErr w:type="spellStart"/>
      <w:r w:rsidRPr="00DC6EF7">
        <w:rPr>
          <w:rFonts w:ascii="Arial" w:eastAsia="Times New Roman" w:hAnsi="Arial" w:cs="Arial"/>
          <w:i/>
          <w:snapToGrid w:val="0"/>
          <w:lang w:eastAsia="hu-HU"/>
        </w:rPr>
        <w:t>szépkorúak</w:t>
      </w:r>
      <w:proofErr w:type="spellEnd"/>
      <w:r w:rsidRPr="00DC6EF7">
        <w:rPr>
          <w:rFonts w:ascii="Arial" w:eastAsia="Times New Roman" w:hAnsi="Arial" w:cs="Arial"/>
          <w:i/>
          <w:snapToGrid w:val="0"/>
          <w:lang w:eastAsia="hu-HU"/>
        </w:rPr>
        <w:t xml:space="preserve"> jubileumi juttatása,</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a fogadó szervezet által az önkéntesnek külön törvény alapján biztosított juttatás,</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 xml:space="preserve"> a házi segítségnyújtás keretében társadalmi gondozásért kapott tiszteletdíj,</w:t>
      </w:r>
    </w:p>
    <w:p w:rsidR="00DC6EF7" w:rsidRPr="00DC6EF7" w:rsidRDefault="00DC6EF7" w:rsidP="00DC6EF7">
      <w:pPr>
        <w:numPr>
          <w:ilvl w:val="0"/>
          <w:numId w:val="5"/>
        </w:numPr>
        <w:spacing w:before="120" w:after="0" w:line="240" w:lineRule="auto"/>
        <w:jc w:val="both"/>
        <w:rPr>
          <w:rFonts w:ascii="Arial" w:eastAsia="Times New Roman" w:hAnsi="Arial" w:cs="Arial"/>
          <w:i/>
          <w:lang w:eastAsia="hu-HU"/>
        </w:rPr>
      </w:pPr>
      <w:r w:rsidRPr="00DC6EF7">
        <w:rPr>
          <w:rFonts w:ascii="Arial" w:eastAsia="Times New Roman" w:hAnsi="Arial" w:cs="Arial"/>
          <w:i/>
          <w:snapToGrid w:val="0"/>
          <w:lang w:eastAsia="hu-HU"/>
        </w:rPr>
        <w:t xml:space="preserve"> az energiafelhasználáshoz</w:t>
      </w:r>
      <w:r w:rsidRPr="00DC6EF7">
        <w:rPr>
          <w:rFonts w:ascii="Arial" w:eastAsia="Times New Roman" w:hAnsi="Arial" w:cs="Arial"/>
          <w:i/>
          <w:lang w:eastAsia="hu-HU"/>
        </w:rPr>
        <w:t xml:space="preserve"> nyújtott támogatás,</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a szociális szövetkezet valamint a közérdekű nyugdíjas szövetkezet öregségi nyugdíjban vagy átmeneti bányász járadékban részesülő</w:t>
      </w:r>
      <w:r w:rsidRPr="00DC6EF7" w:rsidDel="007165D8">
        <w:rPr>
          <w:rFonts w:ascii="Arial" w:eastAsia="Times New Roman" w:hAnsi="Arial" w:cs="Arial"/>
          <w:i/>
          <w:snapToGrid w:val="0"/>
          <w:lang w:eastAsia="hu-HU"/>
        </w:rPr>
        <w:t xml:space="preserve"> </w:t>
      </w:r>
      <w:r w:rsidRPr="00DC6EF7">
        <w:rPr>
          <w:rFonts w:ascii="Arial" w:eastAsia="Times New Roman" w:hAnsi="Arial" w:cs="Arial"/>
          <w:i/>
          <w:snapToGrid w:val="0"/>
          <w:lang w:eastAsia="hu-HU"/>
        </w:rPr>
        <w:t>tagja által a szövetkezetben végzett tevékenység ellenértékeként megszerzett, a személyi jövedelemadóról szóló törvény alapján adómentes bevétel,</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C6EF7" w:rsidRPr="00DC6EF7" w:rsidRDefault="00DC6EF7" w:rsidP="00DC6EF7">
      <w:pPr>
        <w:numPr>
          <w:ilvl w:val="0"/>
          <w:numId w:val="5"/>
        </w:numPr>
        <w:spacing w:before="120" w:after="0" w:line="240" w:lineRule="auto"/>
        <w:jc w:val="both"/>
        <w:rPr>
          <w:rFonts w:ascii="Arial" w:eastAsia="Times New Roman" w:hAnsi="Arial" w:cs="Arial"/>
          <w:i/>
          <w:snapToGrid w:val="0"/>
          <w:lang w:eastAsia="hu-HU"/>
        </w:rPr>
      </w:pPr>
      <w:r w:rsidRPr="00DC6EF7">
        <w:rPr>
          <w:rFonts w:ascii="Arial" w:eastAsia="Times New Roman" w:hAnsi="Arial" w:cs="Arial"/>
          <w:i/>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C6EF7" w:rsidRPr="00DC6EF7" w:rsidRDefault="00DC6EF7" w:rsidP="00DC6EF7">
      <w:pPr>
        <w:autoSpaceDE w:val="0"/>
        <w:autoSpaceDN w:val="0"/>
        <w:adjustRightInd w:val="0"/>
        <w:spacing w:after="0" w:line="240" w:lineRule="auto"/>
        <w:ind w:left="612" w:hanging="204"/>
        <w:jc w:val="both"/>
        <w:rPr>
          <w:rFonts w:ascii="Arial" w:eastAsia="Times New Roman" w:hAnsi="Arial" w:cs="Arial"/>
          <w:i/>
          <w:lang w:eastAsia="hu-HU"/>
        </w:rPr>
      </w:pPr>
    </w:p>
    <w:p w:rsidR="00DC6EF7" w:rsidRPr="00DC6EF7" w:rsidRDefault="00DC6EF7" w:rsidP="00DC6EF7">
      <w:pPr>
        <w:spacing w:after="0" w:line="240" w:lineRule="auto"/>
        <w:jc w:val="both"/>
        <w:rPr>
          <w:rFonts w:ascii="Arial" w:eastAsia="Times New Roman" w:hAnsi="Arial" w:cs="Arial"/>
          <w:b/>
          <w:snapToGrid w:val="0"/>
          <w:lang w:eastAsia="hu-HU"/>
        </w:rPr>
      </w:pPr>
      <w:r w:rsidRPr="00DC6EF7">
        <w:rPr>
          <w:rFonts w:ascii="Arial" w:eastAsia="Times New Roman" w:hAnsi="Arial" w:cs="Arial"/>
          <w:b/>
          <w:lang w:eastAsia="hu-HU"/>
        </w:rPr>
        <w:t xml:space="preserve">4. </w:t>
      </w:r>
      <w:r w:rsidRPr="00DC6EF7">
        <w:rPr>
          <w:rFonts w:ascii="Arial" w:eastAsia="Times New Roman" w:hAnsi="Arial" w:cs="Arial"/>
          <w:b/>
          <w:snapToGrid w:val="0"/>
          <w:lang w:eastAsia="hu-HU"/>
        </w:rPr>
        <w:t>Adatkezelés</w:t>
      </w:r>
    </w:p>
    <w:p w:rsidR="00DC6EF7" w:rsidRPr="00DC6EF7" w:rsidRDefault="00DC6EF7" w:rsidP="00DC6EF7">
      <w:pPr>
        <w:spacing w:after="0" w:line="240" w:lineRule="auto"/>
        <w:jc w:val="both"/>
        <w:rPr>
          <w:rFonts w:ascii="Arial" w:eastAsia="Times New Roman" w:hAnsi="Arial" w:cs="Arial"/>
          <w:b/>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 pályázó pályázata benyújtásával büntetőjogi felelősséget vállal azért, hogy az </w:t>
      </w:r>
      <w:proofErr w:type="spellStart"/>
      <w:r w:rsidRPr="00DC6EF7">
        <w:rPr>
          <w:rFonts w:ascii="Arial" w:eastAsia="Times New Roman" w:hAnsi="Arial" w:cs="Arial"/>
          <w:snapToGrid w:val="0"/>
          <w:lang w:eastAsia="hu-HU"/>
        </w:rPr>
        <w:t>EPER-Bursa</w:t>
      </w:r>
      <w:proofErr w:type="spellEnd"/>
      <w:r w:rsidRPr="00DC6EF7">
        <w:rPr>
          <w:rFonts w:ascii="Arial" w:eastAsia="Times New Roman" w:hAnsi="Arial"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DC6EF7">
        <w:rPr>
          <w:rFonts w:ascii="Arial" w:eastAsia="Times New Roman" w:hAnsi="Arial" w:cs="Arial"/>
          <w:snapToGrid w:val="0"/>
          <w:lang w:eastAsia="hu-HU"/>
        </w:rPr>
        <w:t>Bursa</w:t>
      </w:r>
      <w:proofErr w:type="spellEnd"/>
      <w:r w:rsidRPr="00DC6EF7">
        <w:rPr>
          <w:rFonts w:ascii="Arial" w:eastAsia="Times New Roman" w:hAnsi="Arial" w:cs="Arial"/>
          <w:snapToGrid w:val="0"/>
          <w:lang w:eastAsia="hu-HU"/>
        </w:rPr>
        <w:t xml:space="preserve"> Hungarica Ösztöndíjrendszerből pályázata kizárható, a megítélt támogatás visszavonható.</w:t>
      </w:r>
    </w:p>
    <w:p w:rsid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snapToGrid w:val="0"/>
          <w:highlight w:val="lightGray"/>
          <w:lang w:eastAsia="hu-HU"/>
        </w:rPr>
      </w:pPr>
    </w:p>
    <w:p w:rsidR="00DC6EF7" w:rsidRPr="00DC6EF7" w:rsidRDefault="00DC6EF7" w:rsidP="00DC6EF7">
      <w:pPr>
        <w:spacing w:after="0" w:line="240" w:lineRule="auto"/>
        <w:jc w:val="both"/>
        <w:rPr>
          <w:rFonts w:ascii="Arial" w:eastAsia="Times New Roman" w:hAnsi="Arial" w:cs="Arial"/>
          <w:lang w:eastAsia="hu-HU"/>
        </w:rPr>
      </w:pPr>
      <w:proofErr w:type="gramStart"/>
      <w:r w:rsidRPr="00DC6EF7">
        <w:rPr>
          <w:rFonts w:ascii="Arial" w:eastAsia="Times New Roman" w:hAnsi="Arial" w:cs="Arial"/>
          <w:lang w:eastAsia="hu-HU"/>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w:t>
      </w:r>
      <w:proofErr w:type="gramEnd"/>
      <w:r w:rsidRPr="00DC6EF7">
        <w:rPr>
          <w:rFonts w:ascii="Arial" w:eastAsia="Times New Roman" w:hAnsi="Arial" w:cs="Arial"/>
          <w:lang w:eastAsia="hu-HU"/>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DC6EF7" w:rsidRDefault="00DC6EF7" w:rsidP="00DC6EF7">
      <w:pPr>
        <w:spacing w:after="0" w:line="240" w:lineRule="auto"/>
        <w:jc w:val="both"/>
        <w:rPr>
          <w:rFonts w:ascii="Arial" w:eastAsia="Times New Roman" w:hAnsi="Arial" w:cs="Arial"/>
          <w:snapToGrid w:val="0"/>
          <w:lang w:eastAsia="hu-HU"/>
        </w:rPr>
      </w:pPr>
      <w:hyperlink r:id="rId10" w:history="1">
        <w:r w:rsidRPr="00F22611">
          <w:rPr>
            <w:rStyle w:val="Hiperhivatkozs"/>
            <w:rFonts w:ascii="Arial" w:eastAsia="Times New Roman" w:hAnsi="Arial" w:cs="Arial"/>
            <w:snapToGrid w:val="0"/>
            <w:lang w:eastAsia="hu-HU"/>
          </w:rPr>
          <w:t>http://www.emet.gov.hu/_userfiles/szervezet/kozlemenyek/adatkezelesi_tajekoztato_3_sz__melleket.pdf</w:t>
        </w:r>
      </w:hyperlink>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5. A pályázat elbírálása</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 beérkezett pályázatokat az illetékes települési önkormányzat bírálja el 2020. december </w:t>
      </w:r>
      <w:r w:rsidRPr="00DC6EF7">
        <w:rPr>
          <w:rFonts w:ascii="Arial" w:eastAsia="Times New Roman" w:hAnsi="Arial" w:cs="Arial"/>
          <w:lang w:eastAsia="hu-HU"/>
        </w:rPr>
        <w:br/>
        <w:t>4-ig:</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ind w:left="426"/>
        <w:jc w:val="both"/>
        <w:rPr>
          <w:rFonts w:ascii="Arial" w:eastAsia="Times New Roman" w:hAnsi="Arial" w:cs="Arial"/>
          <w:lang w:eastAsia="hu-HU"/>
        </w:rPr>
      </w:pPr>
      <w:proofErr w:type="gramStart"/>
      <w:r w:rsidRPr="00DC6EF7">
        <w:rPr>
          <w:rFonts w:ascii="Arial" w:eastAsia="Times New Roman" w:hAnsi="Arial" w:cs="Arial"/>
          <w:lang w:eastAsia="hu-HU"/>
        </w:rPr>
        <w:t>a</w:t>
      </w:r>
      <w:proofErr w:type="gramEnd"/>
      <w:r w:rsidRPr="00DC6EF7">
        <w:rPr>
          <w:rFonts w:ascii="Arial" w:eastAsia="Times New Roman" w:hAnsi="Arial" w:cs="Arial"/>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DC6EF7">
        <w:rPr>
          <w:rFonts w:ascii="Arial" w:eastAsia="Times New Roman" w:hAnsi="Arial" w:cs="Arial"/>
          <w:lang w:eastAsia="hu-HU"/>
        </w:rPr>
        <w:t>: …</w:t>
      </w:r>
      <w:proofErr w:type="gramEnd"/>
      <w:r w:rsidRPr="00DC6EF7">
        <w:rPr>
          <w:rFonts w:ascii="Arial" w:eastAsia="Times New Roman" w:hAnsi="Arial" w:cs="Arial"/>
          <w:lang w:eastAsia="hu-HU"/>
        </w:rPr>
        <w:t>.. nap;</w:t>
      </w:r>
    </w:p>
    <w:p w:rsidR="00DC6EF7" w:rsidRPr="00DC6EF7" w:rsidRDefault="00DC6EF7" w:rsidP="00DC6EF7">
      <w:pPr>
        <w:spacing w:before="120" w:after="0" w:line="240" w:lineRule="auto"/>
        <w:ind w:left="420"/>
        <w:jc w:val="both"/>
        <w:rPr>
          <w:rFonts w:ascii="Arial" w:eastAsia="Times New Roman" w:hAnsi="Arial" w:cs="Arial"/>
          <w:snapToGrid w:val="0"/>
          <w:lang w:eastAsia="hu-HU"/>
        </w:rPr>
      </w:pPr>
      <w:r w:rsidRPr="00DC6EF7">
        <w:rPr>
          <w:rFonts w:ascii="Arial" w:eastAsia="Times New Roman" w:hAnsi="Arial"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C6EF7" w:rsidRPr="00DC6EF7" w:rsidRDefault="00DC6EF7" w:rsidP="00DC6EF7">
      <w:pPr>
        <w:spacing w:before="120" w:after="0" w:line="240" w:lineRule="auto"/>
        <w:ind w:left="420"/>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c) az </w:t>
      </w:r>
      <w:proofErr w:type="spellStart"/>
      <w:r w:rsidRPr="00DC6EF7">
        <w:rPr>
          <w:rFonts w:ascii="Arial" w:eastAsia="Times New Roman" w:hAnsi="Arial" w:cs="Arial"/>
          <w:snapToGrid w:val="0"/>
          <w:lang w:eastAsia="hu-HU"/>
        </w:rPr>
        <w:t>EPER-Bursa</w:t>
      </w:r>
      <w:proofErr w:type="spellEnd"/>
      <w:r w:rsidRPr="00DC6EF7">
        <w:rPr>
          <w:rFonts w:ascii="Arial" w:eastAsia="Times New Roman" w:hAnsi="Arial" w:cs="Arial"/>
          <w:snapToGrid w:val="0"/>
          <w:lang w:eastAsia="hu-HU"/>
        </w:rPr>
        <w:t xml:space="preserve"> rendszerben nem rögzített, nem a rendszerből nyomtatott pályázati űrlapon, a határidőn túl benyújtott, vagy formailag nem megfelelő pályázatokat a bírálatból kizárja, és kizárását írásban indokolja;</w:t>
      </w:r>
    </w:p>
    <w:p w:rsidR="00DC6EF7" w:rsidRPr="00DC6EF7" w:rsidRDefault="00DC6EF7" w:rsidP="00DC6EF7">
      <w:pPr>
        <w:spacing w:before="120" w:after="0" w:line="240" w:lineRule="auto"/>
        <w:ind w:left="420"/>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d) </w:t>
      </w:r>
      <w:r w:rsidRPr="00DC6EF7">
        <w:rPr>
          <w:rFonts w:ascii="Arial" w:eastAsia="Times New Roman" w:hAnsi="Arial" w:cs="Arial"/>
          <w:lang w:eastAsia="hu-HU"/>
        </w:rPr>
        <w:t>minden, határidőn belül, postai úton vagy személyesen benyújtott pályázatot befogad, minden formailag megfelelő pályázatot érdemben elbírál, és döntését írásban indokolja;</w:t>
      </w:r>
    </w:p>
    <w:p w:rsidR="00DC6EF7" w:rsidRPr="00DC6EF7" w:rsidRDefault="00DC6EF7" w:rsidP="00DC6EF7">
      <w:pPr>
        <w:spacing w:before="120" w:after="0" w:line="240" w:lineRule="auto"/>
        <w:ind w:left="420"/>
        <w:jc w:val="both"/>
        <w:rPr>
          <w:rFonts w:ascii="Arial" w:eastAsia="Times New Roman" w:hAnsi="Arial" w:cs="Arial"/>
          <w:snapToGrid w:val="0"/>
          <w:lang w:eastAsia="hu-HU"/>
        </w:rPr>
      </w:pPr>
      <w:proofErr w:type="gramStart"/>
      <w:r w:rsidRPr="00DC6EF7">
        <w:rPr>
          <w:rFonts w:ascii="Arial" w:eastAsia="Times New Roman" w:hAnsi="Arial" w:cs="Arial"/>
          <w:snapToGrid w:val="0"/>
          <w:lang w:eastAsia="hu-HU"/>
        </w:rPr>
        <w:t>e</w:t>
      </w:r>
      <w:proofErr w:type="gramEnd"/>
      <w:r w:rsidRPr="00DC6EF7">
        <w:rPr>
          <w:rFonts w:ascii="Arial" w:eastAsia="Times New Roman" w:hAnsi="Arial" w:cs="Arial"/>
          <w:snapToGrid w:val="0"/>
          <w:lang w:eastAsia="hu-HU"/>
        </w:rPr>
        <w:t>) csak az önkormányzat területén lakóhellyel rendelkező pályázókat részesítheti támogatásban;</w:t>
      </w:r>
    </w:p>
    <w:p w:rsidR="00DC6EF7" w:rsidRPr="00DC6EF7" w:rsidRDefault="00DC6EF7" w:rsidP="00DC6EF7">
      <w:pPr>
        <w:spacing w:before="120" w:after="0" w:line="240" w:lineRule="auto"/>
        <w:ind w:left="420"/>
        <w:jc w:val="both"/>
        <w:rPr>
          <w:rFonts w:ascii="Arial" w:eastAsia="Times New Roman" w:hAnsi="Arial" w:cs="Arial"/>
          <w:snapToGrid w:val="0"/>
          <w:lang w:eastAsia="hu-HU"/>
        </w:rPr>
      </w:pPr>
      <w:proofErr w:type="gramStart"/>
      <w:r w:rsidRPr="00DC6EF7">
        <w:rPr>
          <w:rFonts w:ascii="Arial" w:eastAsia="Times New Roman" w:hAnsi="Arial" w:cs="Arial"/>
          <w:snapToGrid w:val="0"/>
          <w:lang w:eastAsia="hu-HU"/>
        </w:rPr>
        <w:t>f</w:t>
      </w:r>
      <w:proofErr w:type="gramEnd"/>
      <w:r w:rsidRPr="00DC6EF7">
        <w:rPr>
          <w:rFonts w:ascii="Arial" w:eastAsia="Times New Roman" w:hAnsi="Arial" w:cs="Arial"/>
          <w:snapToGrid w:val="0"/>
          <w:lang w:eastAsia="hu-HU"/>
        </w:rPr>
        <w:t>) az elbírálás során korra, fajra, nemre, bőrszínre, felekezeti vagy világnézeti hovatartozásra, tanulmányi eredményre tekintet nélkül, kizárólag a pályázó szociális rászorultságának objektív vizsgálatára tekintettel járhat el.</w:t>
      </w:r>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Default="00DC6EF7" w:rsidP="00DC6EF7">
      <w:pPr>
        <w:spacing w:after="0" w:line="240" w:lineRule="auto"/>
        <w:jc w:val="both"/>
        <w:rPr>
          <w:rFonts w:ascii="Arial" w:eastAsia="Times New Roman" w:hAnsi="Arial" w:cs="Arial"/>
          <w:color w:val="000000"/>
          <w:lang w:eastAsia="hu-HU"/>
        </w:rPr>
      </w:pPr>
      <w:r w:rsidRPr="00DC6EF7">
        <w:rPr>
          <w:rFonts w:ascii="Arial" w:eastAsia="Times New Roman" w:hAnsi="Arial" w:cs="Arial"/>
          <w:lang w:eastAsia="hu-HU"/>
        </w:rPr>
        <w:t>A pályázó az elbíráló szerv döntése ellen fellebbezéssel nem élhet,</w:t>
      </w:r>
      <w:r w:rsidRPr="00DC6EF7">
        <w:rPr>
          <w:rFonts w:ascii="Times New Roman" w:eastAsia="Times New Roman" w:hAnsi="Times New Roman" w:cs="Times New Roman"/>
          <w:sz w:val="24"/>
          <w:szCs w:val="24"/>
          <w:lang w:eastAsia="hu-HU"/>
        </w:rPr>
        <w:t xml:space="preserve"> </w:t>
      </w:r>
      <w:r w:rsidRPr="00DC6EF7">
        <w:rPr>
          <w:rFonts w:ascii="Arial" w:eastAsia="Times New Roman" w:hAnsi="Arial" w:cs="Arial"/>
          <w:lang w:eastAsia="hu-HU"/>
        </w:rPr>
        <w:t>a pályázati döntés ellen érdemben nincs helye jogorvoslatnak.</w:t>
      </w:r>
      <w:r w:rsidRPr="00DC6EF7">
        <w:rPr>
          <w:rFonts w:ascii="Times New Roman" w:eastAsia="Times New Roman" w:hAnsi="Times New Roman" w:cs="Times New Roman"/>
          <w:sz w:val="24"/>
          <w:szCs w:val="24"/>
          <w:lang w:eastAsia="hu-HU"/>
        </w:rPr>
        <w:t xml:space="preserve"> </w:t>
      </w:r>
      <w:r w:rsidRPr="00DC6EF7">
        <w:rPr>
          <w:rFonts w:ascii="Arial" w:eastAsia="Times New Roman" w:hAnsi="Arial" w:cs="Arial"/>
          <w:b/>
          <w:bCs/>
          <w:color w:val="000000"/>
          <w:lang w:eastAsia="hu-HU"/>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DC6EF7">
        <w:rPr>
          <w:rFonts w:ascii="Arial" w:eastAsia="Times New Roman" w:hAnsi="Arial" w:cs="Arial"/>
          <w:color w:val="000000"/>
          <w:lang w:eastAsia="hu-HU"/>
        </w:rPr>
        <w:t>A felmerült kifogással kapcsolatban az önkormányzat jegyzőjének haladéktalanul értesítenie kell a Támogatáskezelőt.</w:t>
      </w:r>
    </w:p>
    <w:p w:rsidR="00DC6EF7" w:rsidRDefault="00DC6EF7" w:rsidP="00DC6EF7">
      <w:pPr>
        <w:spacing w:after="0" w:line="240" w:lineRule="auto"/>
        <w:jc w:val="both"/>
        <w:rPr>
          <w:rFonts w:ascii="Arial" w:eastAsia="Times New Roman" w:hAnsi="Arial" w:cs="Arial"/>
          <w:color w:val="000000"/>
          <w:lang w:eastAsia="hu-HU"/>
        </w:rPr>
      </w:pPr>
    </w:p>
    <w:p w:rsidR="00DC6EF7" w:rsidRDefault="00DC6EF7" w:rsidP="00DC6EF7">
      <w:pPr>
        <w:spacing w:after="0" w:line="240" w:lineRule="auto"/>
        <w:jc w:val="both"/>
        <w:rPr>
          <w:rFonts w:ascii="Arial" w:eastAsia="Times New Roman" w:hAnsi="Arial" w:cs="Arial"/>
          <w:color w:val="000000"/>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C6EF7">
        <w:rPr>
          <w:rFonts w:ascii="Arial" w:eastAsia="Times New Roman" w:hAnsi="Arial" w:cs="Arial"/>
          <w:snapToGrid w:val="0"/>
          <w:lang w:eastAsia="hu-HU"/>
        </w:rPr>
        <w:t xml:space="preserve">A települési önkormányzat ebben az </w:t>
      </w:r>
      <w:proofErr w:type="gramStart"/>
      <w:r w:rsidRPr="00DC6EF7">
        <w:rPr>
          <w:rFonts w:ascii="Arial" w:eastAsia="Times New Roman" w:hAnsi="Arial" w:cs="Arial"/>
          <w:snapToGrid w:val="0"/>
          <w:lang w:eastAsia="hu-HU"/>
        </w:rPr>
        <w:t>esetben határozatban</w:t>
      </w:r>
      <w:proofErr w:type="gramEnd"/>
      <w:r w:rsidRPr="00DC6EF7">
        <w:rPr>
          <w:rFonts w:ascii="Arial" w:eastAsia="Times New Roman" w:hAnsi="Arial" w:cs="Arial"/>
          <w:snapToGrid w:val="0"/>
          <w:lang w:eastAsia="hu-HU"/>
        </w:rPr>
        <w:t xml:space="preserve"> rendelkezik a támogatás visszavonásáról. A határozat csak a meghozatalát követő tanulmányi félévtől ható hatállyal hozható meg.</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DC6EF7">
        <w:rPr>
          <w:rFonts w:ascii="Arial" w:eastAsia="Times New Roman" w:hAnsi="Arial" w:cs="Arial"/>
          <w:snapToGrid w:val="0"/>
          <w:lang w:eastAsia="hu-HU"/>
        </w:rPr>
        <w:t>esetben határozatban</w:t>
      </w:r>
      <w:proofErr w:type="gramEnd"/>
      <w:r w:rsidRPr="00DC6EF7">
        <w:rPr>
          <w:rFonts w:ascii="Arial" w:eastAsia="Times New Roman" w:hAnsi="Arial" w:cs="Arial"/>
          <w:snapToGrid w:val="0"/>
          <w:lang w:eastAsia="hu-HU"/>
        </w:rPr>
        <w:t xml:space="preserve"> rendelkezik a támogatás visszavonásáról. A határozat csak a meghozatalát követő tanulmányi félévtől ható hatállyal hozható meg.</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6. Értesítés a pályázati döntésről</w:t>
      </w:r>
    </w:p>
    <w:p w:rsidR="00DC6EF7" w:rsidRPr="00DC6EF7" w:rsidRDefault="00DC6EF7" w:rsidP="00DC6EF7">
      <w:pPr>
        <w:spacing w:after="0" w:line="240" w:lineRule="auto"/>
        <w:jc w:val="both"/>
        <w:rPr>
          <w:rFonts w:ascii="Arial" w:eastAsia="Times New Roman" w:hAnsi="Arial" w:cs="Arial"/>
          <w:b/>
          <w:lang w:eastAsia="hu-HU"/>
        </w:rPr>
      </w:pPr>
    </w:p>
    <w:p w:rsidR="00DC6EF7" w:rsidRPr="00DC6EF7" w:rsidRDefault="00DC6EF7" w:rsidP="00DC6EF7">
      <w:p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 xml:space="preserve">A települési önkormányzat a meghozott döntéséről és annak indokáról 2020. december 8-ig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rendszeren keresztül elektronikusan vagy postai úton küldött levélben értesíti a pályázókat.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Támogatáskezelő az önkormányzati döntési listák érkeztetését követően 2021. január 15-ig értesíti a települési önkormányzatok által nem támogatott pályázókat az önkormányzati döntésről</w:t>
      </w:r>
      <w:r w:rsidRPr="00DC6EF7">
        <w:rPr>
          <w:rFonts w:ascii="Arial" w:eastAsia="Times New Roman" w:hAnsi="Arial" w:cs="Arial"/>
          <w:bCs/>
          <w:lang w:eastAsia="hu-HU"/>
        </w:rPr>
        <w:t xml:space="preserve">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rendszeren keresztül</w:t>
      </w:r>
      <w:r w:rsidRPr="00DC6EF7">
        <w:rPr>
          <w:rFonts w:ascii="Arial" w:eastAsia="Times New Roman" w:hAnsi="Arial" w:cs="Arial"/>
          <w:lang w:eastAsia="hu-HU"/>
        </w:rPr>
        <w:t>.</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bCs/>
          <w:lang w:eastAsia="hu-HU"/>
        </w:rPr>
        <w:t xml:space="preserve">A Támogatáskezelő az elbírálás ellenőrzését és az intézményi ösztöndíjrészek megállapítását követően 2021. március 9-ig az </w:t>
      </w:r>
      <w:proofErr w:type="spellStart"/>
      <w:r w:rsidRPr="00DC6EF7">
        <w:rPr>
          <w:rFonts w:ascii="Arial" w:eastAsia="Times New Roman" w:hAnsi="Arial" w:cs="Arial"/>
          <w:bCs/>
          <w:lang w:eastAsia="hu-HU"/>
        </w:rPr>
        <w:t>EPER-Bursa</w:t>
      </w:r>
      <w:proofErr w:type="spellEnd"/>
      <w:r w:rsidRPr="00DC6EF7">
        <w:rPr>
          <w:rFonts w:ascii="Arial" w:eastAsia="Times New Roman" w:hAnsi="Arial" w:cs="Arial"/>
          <w:bCs/>
          <w:lang w:eastAsia="hu-HU"/>
        </w:rPr>
        <w:t xml:space="preserve"> rendszeren keresztül értesíti a települési önkormányzat által támogatásban részesített pályázókat a </w:t>
      </w:r>
      <w:proofErr w:type="spellStart"/>
      <w:r w:rsidRPr="00DC6EF7">
        <w:rPr>
          <w:rFonts w:ascii="Arial" w:eastAsia="Times New Roman" w:hAnsi="Arial" w:cs="Arial"/>
          <w:bCs/>
          <w:lang w:eastAsia="hu-HU"/>
        </w:rPr>
        <w:t>Bursa</w:t>
      </w:r>
      <w:proofErr w:type="spellEnd"/>
      <w:r w:rsidRPr="00DC6EF7">
        <w:rPr>
          <w:rFonts w:ascii="Arial" w:eastAsia="Times New Roman" w:hAnsi="Arial" w:cs="Arial"/>
          <w:bCs/>
          <w:lang w:eastAsia="hu-HU"/>
        </w:rPr>
        <w:t xml:space="preserve"> Hungarica ösztöndíj teljes összegéről és az ösztöndíj-folyósítás módjáról</w:t>
      </w:r>
      <w:r w:rsidRPr="00DC6EF7">
        <w:rPr>
          <w:rFonts w:ascii="Arial" w:eastAsia="Times New Roman" w:hAnsi="Arial" w:cs="Arial"/>
          <w:lang w:eastAsia="hu-HU"/>
        </w:rPr>
        <w:t>.</w:t>
      </w:r>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b/>
          <w:bCs/>
          <w:snapToGrid w:val="0"/>
          <w:lang w:eastAsia="hu-HU"/>
        </w:rPr>
      </w:pPr>
      <w:r w:rsidRPr="00DC6EF7">
        <w:rPr>
          <w:rFonts w:ascii="Arial" w:eastAsia="Times New Roman" w:hAnsi="Arial" w:cs="Arial"/>
          <w:b/>
          <w:bCs/>
          <w:snapToGrid w:val="0"/>
          <w:lang w:eastAsia="hu-HU"/>
        </w:rPr>
        <w:t>A pályázó</w:t>
      </w:r>
      <w:r w:rsidRPr="00DC6EF7">
        <w:rPr>
          <w:rFonts w:ascii="Arial" w:eastAsia="Times New Roman" w:hAnsi="Arial" w:cs="Arial"/>
          <w:snapToGrid w:val="0"/>
          <w:lang w:eastAsia="hu-HU"/>
        </w:rPr>
        <w:t xml:space="preserve"> </w:t>
      </w:r>
      <w:r w:rsidRPr="00DC6EF7">
        <w:rPr>
          <w:rFonts w:ascii="Arial" w:eastAsia="Times New Roman" w:hAnsi="Arial" w:cs="Arial"/>
          <w:b/>
          <w:snapToGrid w:val="0"/>
          <w:lang w:eastAsia="hu-HU"/>
        </w:rPr>
        <w:t>a felsőoktatási intézmény felvételi döntésről szóló határozata vagy a</w:t>
      </w:r>
      <w:r w:rsidRPr="00DC6EF7">
        <w:rPr>
          <w:rFonts w:ascii="Arial" w:eastAsia="Times New Roman" w:hAnsi="Arial" w:cs="Arial"/>
          <w:b/>
          <w:bCs/>
          <w:snapToGrid w:val="0"/>
          <w:lang w:eastAsia="hu-HU"/>
        </w:rPr>
        <w:t>z Oktatási Hivatal</w:t>
      </w:r>
      <w:r w:rsidRPr="00DC6EF7">
        <w:rPr>
          <w:rFonts w:ascii="Arial" w:eastAsia="Times New Roman" w:hAnsi="Arial" w:cs="Arial"/>
          <w:b/>
          <w:snapToGrid w:val="0"/>
          <w:lang w:eastAsia="hu-HU"/>
        </w:rPr>
        <w:t xml:space="preserve"> besorolási határozata</w:t>
      </w:r>
      <w:r w:rsidRPr="00DC6EF7">
        <w:rPr>
          <w:rFonts w:ascii="Arial" w:eastAsia="Times New Roman" w:hAnsi="Arial" w:cs="Arial"/>
          <w:snapToGrid w:val="0"/>
          <w:lang w:eastAsia="hu-HU"/>
        </w:rPr>
        <w:t xml:space="preserve"> </w:t>
      </w:r>
      <w:r w:rsidRPr="00DC6EF7">
        <w:rPr>
          <w:rFonts w:ascii="Arial" w:eastAsia="Times New Roman" w:hAnsi="Arial" w:cs="Arial"/>
          <w:b/>
          <w:bCs/>
          <w:snapToGrid w:val="0"/>
          <w:lang w:eastAsia="hu-HU"/>
        </w:rPr>
        <w:t xml:space="preserve">másolatának megküldésével köteles 2021. augusztus 31-ig a </w:t>
      </w:r>
      <w:r w:rsidRPr="00DC6EF7">
        <w:rPr>
          <w:rFonts w:ascii="Arial" w:eastAsia="Times New Roman" w:hAnsi="Arial" w:cs="Arial"/>
          <w:b/>
          <w:bCs/>
          <w:lang w:eastAsia="hu-HU"/>
        </w:rPr>
        <w:t xml:space="preserve">Támogatáskezelő </w:t>
      </w:r>
      <w:r w:rsidRPr="00DC6EF7">
        <w:rPr>
          <w:rFonts w:ascii="Arial" w:eastAsia="Times New Roman" w:hAnsi="Arial" w:cs="Arial"/>
          <w:b/>
          <w:bCs/>
          <w:snapToGrid w:val="0"/>
          <w:lang w:eastAsia="hu-HU"/>
        </w:rPr>
        <w:t xml:space="preserve">részére bejelenteni, hogy a </w:t>
      </w:r>
      <w:r w:rsidRPr="00DC6EF7">
        <w:rPr>
          <w:rFonts w:ascii="Arial" w:eastAsia="Times New Roman" w:hAnsi="Arial" w:cs="Arial"/>
          <w:b/>
          <w:bCs/>
          <w:lang w:eastAsia="hu-HU"/>
        </w:rPr>
        <w:t>2021/2022. tanévben</w:t>
      </w:r>
      <w:r w:rsidRPr="00DC6EF7">
        <w:rPr>
          <w:rFonts w:ascii="Arial" w:eastAsia="Times New Roman" w:hAnsi="Arial" w:cs="Arial"/>
          <w:b/>
          <w:bCs/>
          <w:snapToGrid w:val="0"/>
          <w:lang w:eastAsia="hu-HU"/>
        </w:rPr>
        <w:t xml:space="preserve"> melyik felsőoktatási intézményben kezdi meg tanulmányait. Továbbá a pályázó köteles nyilatkozni arról, hogy a 2021.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DC6EF7" w:rsidRPr="00DC6EF7" w:rsidRDefault="00DC6EF7" w:rsidP="00DC6EF7">
      <w:pPr>
        <w:spacing w:after="0" w:line="240" w:lineRule="auto"/>
        <w:jc w:val="both"/>
        <w:rPr>
          <w:rFonts w:ascii="Arial" w:eastAsia="Times New Roman" w:hAnsi="Arial" w:cs="Arial"/>
          <w:snapToGrid w:val="0"/>
          <w:lang w:eastAsia="hu-HU"/>
        </w:rPr>
      </w:pPr>
    </w:p>
    <w:p w:rsidR="00DC6EF7" w:rsidRPr="00DC6EF7" w:rsidRDefault="00DC6EF7" w:rsidP="00DC6EF7">
      <w:pPr>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Amennyiben a </w:t>
      </w:r>
      <w:r w:rsidRPr="00DC6EF7">
        <w:rPr>
          <w:rFonts w:ascii="Arial" w:eastAsia="Times New Roman" w:hAnsi="Arial" w:cs="Arial"/>
          <w:iCs/>
          <w:lang w:eastAsia="hu-HU"/>
        </w:rPr>
        <w:t>"B"</w:t>
      </w:r>
      <w:r w:rsidRPr="00DC6EF7">
        <w:rPr>
          <w:rFonts w:ascii="Arial" w:eastAsia="Times New Roman" w:hAnsi="Arial" w:cs="Arial"/>
          <w:snapToGrid w:val="0"/>
          <w:lang w:eastAsia="hu-HU"/>
        </w:rPr>
        <w:t xml:space="preserve"> típusú pályázat során támogatásban részesülő ösztöndíjas a támogatás időtartama alatt sikeresen pályázik </w:t>
      </w:r>
      <w:r w:rsidRPr="00DC6EF7">
        <w:rPr>
          <w:rFonts w:ascii="Arial" w:eastAsia="Times New Roman" w:hAnsi="Arial" w:cs="Arial"/>
          <w:iCs/>
          <w:lang w:eastAsia="hu-HU"/>
        </w:rPr>
        <w:t>"A"</w:t>
      </w:r>
      <w:r w:rsidRPr="00DC6EF7">
        <w:rPr>
          <w:rFonts w:ascii="Arial" w:eastAsia="Times New Roman" w:hAnsi="Arial" w:cs="Arial"/>
          <w:snapToGrid w:val="0"/>
          <w:lang w:eastAsia="hu-HU"/>
        </w:rPr>
        <w:t xml:space="preserve"> típusú ösztöndíjra, </w:t>
      </w:r>
      <w:r w:rsidRPr="00DC6EF7">
        <w:rPr>
          <w:rFonts w:ascii="Arial" w:eastAsia="Times New Roman" w:hAnsi="Arial" w:cs="Arial"/>
          <w:iCs/>
          <w:lang w:eastAsia="hu-HU"/>
        </w:rPr>
        <w:t>"B"</w:t>
      </w:r>
      <w:r w:rsidRPr="00DC6EF7">
        <w:rPr>
          <w:rFonts w:ascii="Arial" w:eastAsia="Times New Roman" w:hAnsi="Arial" w:cs="Arial"/>
          <w:snapToGrid w:val="0"/>
          <w:lang w:eastAsia="hu-HU"/>
        </w:rPr>
        <w:t xml:space="preserve"> típusú ösztöndíját automatikusan elveszti.</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7. Az ösztöndíj folyósításának feltételei</w:t>
      </w:r>
    </w:p>
    <w:p w:rsidR="00DC6EF7" w:rsidRPr="00DC6EF7" w:rsidRDefault="00DC6EF7" w:rsidP="00DC6EF7">
      <w:pPr>
        <w:spacing w:after="0" w:line="240" w:lineRule="auto"/>
        <w:jc w:val="both"/>
        <w:rPr>
          <w:rFonts w:ascii="Arial" w:eastAsia="Times New Roman" w:hAnsi="Arial" w:cs="Arial"/>
          <w:lang w:eastAsia="hu-HU"/>
        </w:rPr>
      </w:pPr>
    </w:p>
    <w:p w:rsidR="00DC6EF7" w:rsidRDefault="00DC6EF7" w:rsidP="00DC6EF7">
      <w:pPr>
        <w:spacing w:after="0" w:line="240" w:lineRule="auto"/>
        <w:jc w:val="both"/>
        <w:rPr>
          <w:rFonts w:ascii="Arial" w:eastAsia="Times New Roman" w:hAnsi="Arial" w:cs="Arial"/>
          <w:b/>
          <w:bCs/>
          <w:lang w:eastAsia="hu-HU"/>
        </w:rPr>
      </w:pPr>
      <w:r w:rsidRPr="00DC6EF7">
        <w:rPr>
          <w:rFonts w:ascii="Arial" w:eastAsia="Times New Roman" w:hAnsi="Arial" w:cs="Arial"/>
          <w:b/>
          <w:bCs/>
          <w:lang w:eastAsia="hu-HU"/>
        </w:rPr>
        <w:t xml:space="preserve">Az ösztöndíj-folyósítás feltétele, hogy a támogatott pályázó hallgatói jogviszonya a 2021/2022. tanév első félévében megfeleljen a pályázati kiírásnak. Amennyiben a támogatott pályázó hallgatói jogviszonya nem felel meg a pályázati kiírásnak, a támogatott az ösztöndíjra való jogosultságát elveszíti. </w:t>
      </w:r>
    </w:p>
    <w:p w:rsidR="00DC6EF7" w:rsidRDefault="00DC6EF7" w:rsidP="00DC6EF7">
      <w:pPr>
        <w:spacing w:after="0" w:line="240" w:lineRule="auto"/>
        <w:jc w:val="both"/>
        <w:rPr>
          <w:rFonts w:ascii="Arial" w:eastAsia="Times New Roman" w:hAnsi="Arial" w:cs="Arial"/>
          <w:b/>
          <w:bCs/>
          <w:lang w:eastAsia="hu-HU"/>
        </w:rPr>
      </w:pPr>
    </w:p>
    <w:p w:rsid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b/>
          <w:bCs/>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lastRenderedPageBreak/>
        <w:t xml:space="preserve">Az ösztöndíj csak azokban a hónapokban kerül folyósításra, amelyekben a pályázó beiratkozott, aktív jogviszonnyal rendelkező hallgatója a felsőoktatási intézménynek.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widowControl w:val="0"/>
        <w:autoSpaceDE w:val="0"/>
        <w:autoSpaceDN w:val="0"/>
        <w:adjustRightInd w:val="0"/>
        <w:spacing w:after="0" w:line="240" w:lineRule="auto"/>
        <w:jc w:val="both"/>
        <w:rPr>
          <w:rFonts w:ascii="Arial" w:eastAsia="Times New Roman" w:hAnsi="Arial" w:cs="Arial"/>
          <w:lang w:eastAsia="hu-HU"/>
        </w:rPr>
      </w:pPr>
      <w:r w:rsidRPr="00DC6EF7">
        <w:rPr>
          <w:rFonts w:ascii="Arial" w:eastAsia="Times New Roman" w:hAnsi="Arial" w:cs="Arial"/>
          <w:lang w:eastAsia="hu-HU"/>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DC6EF7" w:rsidRPr="00DC6EF7" w:rsidRDefault="00DC6EF7" w:rsidP="00DC6EF7">
      <w:pPr>
        <w:widowControl w:val="0"/>
        <w:autoSpaceDE w:val="0"/>
        <w:autoSpaceDN w:val="0"/>
        <w:adjustRightInd w:val="0"/>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8. Az ösztöndíj folyósítása</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ösztöndíj időtartama </w:t>
      </w:r>
      <w:r w:rsidRPr="00DC6EF7">
        <w:rPr>
          <w:rFonts w:ascii="Arial" w:eastAsia="Times New Roman" w:hAnsi="Arial" w:cs="Arial"/>
          <w:bCs/>
          <w:lang w:eastAsia="hu-HU"/>
        </w:rPr>
        <w:t>3x10 hónap, azaz hat egymást követő tanulmányi félév:</w:t>
      </w:r>
      <w:r w:rsidRPr="00DC6EF7">
        <w:rPr>
          <w:rFonts w:ascii="Arial" w:eastAsia="Times New Roman" w:hAnsi="Arial" w:cs="Arial"/>
          <w:lang w:eastAsia="hu-HU"/>
        </w:rPr>
        <w:t xml:space="preserve"> </w:t>
      </w:r>
    </w:p>
    <w:p w:rsidR="00DC6EF7" w:rsidRPr="00DC6EF7" w:rsidRDefault="00DC6EF7" w:rsidP="00DC6EF7">
      <w:pPr>
        <w:spacing w:after="0" w:line="240" w:lineRule="auto"/>
        <w:jc w:val="both"/>
        <w:rPr>
          <w:rFonts w:ascii="Arial" w:eastAsia="Times New Roman" w:hAnsi="Arial" w:cs="Arial"/>
          <w:lang w:eastAsia="hu-HU"/>
        </w:rPr>
      </w:pPr>
      <w:proofErr w:type="gramStart"/>
      <w:r w:rsidRPr="00DC6EF7">
        <w:rPr>
          <w:rFonts w:ascii="Arial" w:eastAsia="Times New Roman" w:hAnsi="Arial" w:cs="Arial"/>
          <w:lang w:eastAsia="hu-HU"/>
        </w:rPr>
        <w:t>a</w:t>
      </w:r>
      <w:proofErr w:type="gramEnd"/>
      <w:r w:rsidRPr="00DC6EF7">
        <w:rPr>
          <w:rFonts w:ascii="Arial" w:eastAsia="Times New Roman" w:hAnsi="Arial" w:cs="Arial"/>
          <w:lang w:eastAsia="hu-HU"/>
        </w:rPr>
        <w:t xml:space="preserve"> 2021/2022. tanév, a 2022/2023. tanév és a 2023/2024. tanév.</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bCs/>
          <w:lang w:eastAsia="hu-HU"/>
        </w:rPr>
      </w:pPr>
      <w:r w:rsidRPr="00DC6EF7">
        <w:rPr>
          <w:rFonts w:ascii="Arial" w:eastAsia="Times New Roman" w:hAnsi="Arial" w:cs="Arial"/>
          <w:bCs/>
          <w:lang w:eastAsia="hu-HU"/>
        </w:rPr>
        <w:t>Az ösztöndíj folyósításának kezdete a 2021/2022. tanév első féléve.</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önkormányzatok egy tanulmányi félévre egy összegben utalják át a Támogatáskezelő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 számlájára a támogatott hallgatók </w:t>
      </w:r>
      <w:proofErr w:type="spellStart"/>
      <w:r w:rsidRPr="00DC6EF7">
        <w:rPr>
          <w:rFonts w:ascii="Arial" w:eastAsia="Times New Roman" w:hAnsi="Arial" w:cs="Arial"/>
          <w:lang w:eastAsia="hu-HU"/>
        </w:rPr>
        <w:t>öthavi</w:t>
      </w:r>
      <w:proofErr w:type="spellEnd"/>
      <w:r w:rsidRPr="00DC6EF7">
        <w:rPr>
          <w:rFonts w:ascii="Arial" w:eastAsia="Times New Roman" w:hAnsi="Arial" w:cs="Arial"/>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intézményi ösztöndíjrész forrása az </w:t>
      </w:r>
      <w:r w:rsidRPr="00DC6EF7">
        <w:rPr>
          <w:rFonts w:ascii="Arial" w:eastAsia="Times New Roman" w:hAnsi="Arial" w:cs="Arial"/>
          <w:bCs/>
          <w:lang w:eastAsia="hu-HU"/>
        </w:rPr>
        <w:t>51/2007. (III. 26.)</w:t>
      </w:r>
      <w:r w:rsidRPr="00DC6EF7">
        <w:rPr>
          <w:rFonts w:ascii="Arial" w:eastAsia="Times New Roman" w:hAnsi="Arial" w:cs="Arial"/>
          <w:bCs/>
          <w:i/>
          <w:lang w:eastAsia="hu-HU"/>
        </w:rPr>
        <w:t xml:space="preserve"> </w:t>
      </w:r>
      <w:r w:rsidRPr="00DC6EF7">
        <w:rPr>
          <w:rFonts w:ascii="Arial" w:eastAsia="Times New Roman" w:hAnsi="Arial" w:cs="Arial"/>
          <w:bCs/>
          <w:lang w:eastAsia="hu-HU"/>
        </w:rPr>
        <w:t>Korm. rendelet</w:t>
      </w:r>
      <w:r w:rsidRPr="00DC6EF7">
        <w:rPr>
          <w:rFonts w:ascii="Arial" w:eastAsia="Times New Roman" w:hAnsi="Arial" w:cs="Arial"/>
          <w:lang w:eastAsia="hu-HU"/>
        </w:rPr>
        <w:t xml:space="preserve"> 18. § (3) bekezdése értelmében az intézmények költségvetésében megjelölt elkülönített forrás.</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ösztöndíj folyósításának kezdete legkorábban 2021 októbere.</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C6EF7" w:rsidRPr="00DC6EF7" w:rsidRDefault="00DC6EF7" w:rsidP="00DC6EF7">
      <w:pPr>
        <w:spacing w:after="0" w:line="240" w:lineRule="auto"/>
        <w:jc w:val="both"/>
        <w:rPr>
          <w:rFonts w:ascii="Arial" w:eastAsia="Times New Roman" w:hAnsi="Arial" w:cs="Arial"/>
          <w:lang w:eastAsia="hu-HU"/>
        </w:rPr>
      </w:pP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t xml:space="preserve">Az elnyert ösztöndíjat közvetlen adó- és </w:t>
      </w:r>
      <w:proofErr w:type="spellStart"/>
      <w:r w:rsidRPr="00DC6EF7">
        <w:rPr>
          <w:rFonts w:ascii="Arial" w:eastAsia="Times New Roman" w:hAnsi="Arial" w:cs="Arial"/>
          <w:lang w:eastAsia="hu-HU"/>
        </w:rPr>
        <w:t>TB-járulékfizetési</w:t>
      </w:r>
      <w:proofErr w:type="spellEnd"/>
      <w:r w:rsidRPr="00DC6EF7">
        <w:rPr>
          <w:rFonts w:ascii="Arial" w:eastAsia="Times New Roman" w:hAnsi="Arial" w:cs="Arial"/>
          <w:lang w:eastAsia="hu-HU"/>
        </w:rPr>
        <w:t xml:space="preserve"> kötelezettség nem terheli (lásd a személyi jövedelemadóról szóló 1995. évi CXVII. törvény 1. sz. melléklet 3.2.6. és 4.17. pontját).</w:t>
      </w:r>
    </w:p>
    <w:p w:rsidR="00DC6EF7" w:rsidRPr="00DC6EF7" w:rsidRDefault="00DC6EF7" w:rsidP="00DC6EF7">
      <w:pPr>
        <w:spacing w:after="0" w:line="240" w:lineRule="auto"/>
        <w:jc w:val="both"/>
        <w:rPr>
          <w:rFonts w:ascii="Arial" w:eastAsia="Times New Roman" w:hAnsi="Arial" w:cs="Arial"/>
          <w:lang w:eastAsia="hu-HU"/>
        </w:rPr>
      </w:pPr>
      <w:r w:rsidRPr="00DC6EF7">
        <w:rPr>
          <w:rFonts w:ascii="Arial" w:eastAsia="Times New Roman" w:hAnsi="Arial" w:cs="Arial"/>
          <w:lang w:eastAsia="hu-HU"/>
        </w:rPr>
        <w:lastRenderedPageBreak/>
        <w:t>Az ösztöndíjas a tanulmányi félév lezárását követően (június 30</w:t>
      </w:r>
      <w:proofErr w:type="gramStart"/>
      <w:r w:rsidRPr="00DC6EF7">
        <w:rPr>
          <w:rFonts w:ascii="Arial" w:eastAsia="Times New Roman" w:hAnsi="Arial" w:cs="Arial"/>
          <w:lang w:eastAsia="hu-HU"/>
        </w:rPr>
        <w:t>.,</w:t>
      </w:r>
      <w:proofErr w:type="gramEnd"/>
      <w:r w:rsidRPr="00DC6EF7">
        <w:rPr>
          <w:rFonts w:ascii="Arial" w:eastAsia="Times New Roman" w:hAnsi="Arial" w:cs="Arial"/>
          <w:lang w:eastAsia="hu-HU"/>
        </w:rPr>
        <w:t xml:space="preserve"> január 31.) a jogosultsági bejegyzéssel kapcsolatos kifogást nem tehet, illetve a ki nem fizetett ösztöndíjára már nem tarthat igényt.</w:t>
      </w:r>
    </w:p>
    <w:p w:rsidR="00DC6EF7" w:rsidRPr="00DC6EF7" w:rsidRDefault="00DC6EF7" w:rsidP="00DC6EF7">
      <w:pPr>
        <w:spacing w:after="0" w:line="240" w:lineRule="auto"/>
        <w:rPr>
          <w:rFonts w:ascii="Arial" w:eastAsia="Times New Roman" w:hAnsi="Arial" w:cs="Arial"/>
          <w:snapToGrid w:val="0"/>
          <w:lang w:eastAsia="hu-HU"/>
        </w:rPr>
      </w:pPr>
      <w:bookmarkStart w:id="0" w:name="_GoBack"/>
      <w:bookmarkEnd w:id="0"/>
    </w:p>
    <w:p w:rsidR="00DC6EF7" w:rsidRPr="00DC6EF7" w:rsidRDefault="00DC6EF7" w:rsidP="00DC6EF7">
      <w:p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9. A pályázók értesítési kötelezettségei</w:t>
      </w:r>
    </w:p>
    <w:p w:rsidR="00DC6EF7" w:rsidRPr="00DC6EF7" w:rsidRDefault="00DC6EF7" w:rsidP="00DC6EF7">
      <w:pPr>
        <w:spacing w:before="120" w:after="0" w:line="240" w:lineRule="auto"/>
        <w:jc w:val="both"/>
        <w:rPr>
          <w:rFonts w:ascii="Arial" w:eastAsia="Times New Roman" w:hAnsi="Arial" w:cs="Arial"/>
          <w:lang w:eastAsia="hu-HU"/>
        </w:rPr>
      </w:pPr>
      <w:r w:rsidRPr="00DC6EF7">
        <w:rPr>
          <w:rFonts w:ascii="Arial" w:eastAsia="Times New Roman" w:hAnsi="Arial"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DC6EF7">
        <w:rPr>
          <w:rFonts w:ascii="Arial" w:eastAsia="Times New Roman" w:hAnsi="Arial" w:cs="Arial"/>
          <w:b/>
          <w:bCs/>
          <w:u w:val="single"/>
          <w:lang w:eastAsia="hu-HU"/>
        </w:rPr>
        <w:t>írásban</w:t>
      </w:r>
      <w:r w:rsidRPr="00DC6EF7">
        <w:rPr>
          <w:rFonts w:ascii="Arial" w:eastAsia="Times New Roman" w:hAnsi="Arial" w:cs="Arial"/>
          <w:b/>
          <w:bCs/>
          <w:lang w:eastAsia="hu-HU"/>
        </w:rPr>
        <w:t xml:space="preserve"> értesíteni</w:t>
      </w:r>
      <w:r w:rsidRPr="00DC6EF7">
        <w:rPr>
          <w:rFonts w:ascii="Arial" w:eastAsia="Times New Roman" w:hAnsi="Arial" w:cs="Arial"/>
          <w:lang w:eastAsia="hu-HU"/>
        </w:rPr>
        <w:t xml:space="preserve"> </w:t>
      </w:r>
      <w:r w:rsidRPr="00DC6EF7">
        <w:rPr>
          <w:rFonts w:ascii="Arial" w:eastAsia="Times New Roman" w:hAnsi="Arial" w:cs="Arial"/>
          <w:b/>
          <w:bCs/>
          <w:lang w:eastAsia="hu-HU"/>
        </w:rPr>
        <w:t>a folyósító felsőoktatási intézményt és</w:t>
      </w:r>
      <w:r w:rsidRPr="00DC6EF7">
        <w:rPr>
          <w:rFonts w:ascii="Arial" w:eastAsia="Times New Roman" w:hAnsi="Arial" w:cs="Arial"/>
          <w:lang w:eastAsia="hu-HU"/>
        </w:rPr>
        <w:t xml:space="preserve"> </w:t>
      </w:r>
      <w:r w:rsidRPr="00DC6EF7">
        <w:rPr>
          <w:rFonts w:ascii="Arial" w:eastAsia="Times New Roman" w:hAnsi="Arial" w:cs="Arial"/>
          <w:b/>
          <w:bCs/>
          <w:lang w:eastAsia="hu-HU"/>
        </w:rPr>
        <w:t>a Támogatáskezelőt (1381 Budapest Pf. 1418)</w:t>
      </w:r>
      <w:r w:rsidRPr="00DC6EF7">
        <w:rPr>
          <w:rFonts w:ascii="Arial" w:eastAsia="Times New Roman" w:hAnsi="Arial" w:cs="Arial"/>
          <w:lang w:eastAsia="hu-HU"/>
        </w:rPr>
        <w:t xml:space="preserve">. A bejelentést az </w:t>
      </w:r>
      <w:proofErr w:type="spellStart"/>
      <w:r w:rsidRPr="00DC6EF7">
        <w:rPr>
          <w:rFonts w:ascii="Arial" w:eastAsia="Times New Roman" w:hAnsi="Arial" w:cs="Arial"/>
          <w:lang w:eastAsia="hu-HU"/>
        </w:rPr>
        <w:t>EPER-Bursa</w:t>
      </w:r>
      <w:proofErr w:type="spellEnd"/>
      <w:r w:rsidRPr="00DC6EF7">
        <w:rPr>
          <w:rFonts w:ascii="Arial" w:eastAsia="Times New Roman" w:hAnsi="Arial" w:cs="Arial"/>
          <w:lang w:eastAsia="hu-HU"/>
        </w:rPr>
        <w:t xml:space="preserve"> rendszeren keresztül kell kezdeményeznie. Az értesítési kötelezettséget a hallgató 5 munkanapon belül köteles teljesíteni az alábbi adatok változásakor:</w:t>
      </w:r>
    </w:p>
    <w:p w:rsidR="00DC6EF7" w:rsidRPr="00DC6EF7" w:rsidRDefault="00DC6EF7" w:rsidP="00DC6EF7">
      <w:pPr>
        <w:spacing w:before="120" w:after="0" w:line="240" w:lineRule="auto"/>
        <w:jc w:val="both"/>
        <w:rPr>
          <w:rFonts w:ascii="Arial" w:eastAsia="Times New Roman" w:hAnsi="Arial" w:cs="Arial"/>
          <w:lang w:eastAsia="hu-HU"/>
        </w:rPr>
      </w:pP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 xml:space="preserve">tanulmányok halasztása; </w:t>
      </w: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tanulmányok helyének megváltozása (az új felsőoktatási intézmény, kar, szak megnevezésével);</w:t>
      </w: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tanulmányi státusz (munkarend, képzési forma, finanszírozási forma) változása;</w:t>
      </w:r>
    </w:p>
    <w:p w:rsidR="00DC6EF7" w:rsidRPr="00DC6EF7" w:rsidRDefault="00DC6EF7" w:rsidP="00DC6EF7">
      <w:pPr>
        <w:numPr>
          <w:ilvl w:val="0"/>
          <w:numId w:val="2"/>
        </w:numPr>
        <w:spacing w:after="0" w:line="240" w:lineRule="auto"/>
        <w:jc w:val="both"/>
        <w:rPr>
          <w:rFonts w:ascii="Arial" w:eastAsia="Times New Roman" w:hAnsi="Arial" w:cs="Arial"/>
          <w:b/>
          <w:lang w:eastAsia="hu-HU"/>
        </w:rPr>
      </w:pPr>
      <w:r w:rsidRPr="00DC6EF7">
        <w:rPr>
          <w:rFonts w:ascii="Arial" w:eastAsia="Times New Roman" w:hAnsi="Arial" w:cs="Arial"/>
          <w:b/>
          <w:lang w:eastAsia="hu-HU"/>
        </w:rPr>
        <w:t>személyes adatainak (név, lakóhely, elektronikus levelezési cím) változása.</w:t>
      </w:r>
    </w:p>
    <w:p w:rsidR="00DC6EF7" w:rsidRPr="00DC6EF7" w:rsidRDefault="00DC6EF7" w:rsidP="00DC6EF7">
      <w:pPr>
        <w:tabs>
          <w:tab w:val="num" w:pos="0"/>
        </w:tabs>
        <w:spacing w:after="0" w:line="240" w:lineRule="auto"/>
        <w:jc w:val="both"/>
        <w:rPr>
          <w:rFonts w:ascii="Arial" w:eastAsia="Times New Roman" w:hAnsi="Arial" w:cs="Arial"/>
          <w:b/>
          <w:snapToGrid w:val="0"/>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snapToGrid w:val="0"/>
          <w:lang w:eastAsia="hu-HU"/>
        </w:rPr>
        <w:t>Az ösztöndíjas 30 napon belül köteles a jogosulatlanul felvett ösztöndíjat a folyósító felsőoktatási intézmény részére visszafizetni.</w:t>
      </w: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p>
    <w:p w:rsidR="00DC6EF7" w:rsidRPr="00DC6EF7" w:rsidRDefault="00DC6EF7" w:rsidP="00DC6EF7">
      <w:pPr>
        <w:tabs>
          <w:tab w:val="num" w:pos="0"/>
        </w:tabs>
        <w:spacing w:after="0" w:line="240" w:lineRule="auto"/>
        <w:jc w:val="both"/>
        <w:rPr>
          <w:rFonts w:ascii="Arial" w:eastAsia="Times New Roman" w:hAnsi="Arial" w:cs="Arial"/>
          <w:snapToGrid w:val="0"/>
          <w:lang w:eastAsia="hu-HU"/>
        </w:rPr>
      </w:pPr>
      <w:r w:rsidRPr="00DC6EF7">
        <w:rPr>
          <w:rFonts w:ascii="Arial" w:eastAsia="Times New Roman" w:hAnsi="Arial" w:cs="Arial"/>
          <w:snapToGrid w:val="0"/>
          <w:lang w:eastAsia="hu-HU"/>
        </w:rPr>
        <w:t xml:space="preserve">Az ösztöndíjas lemondhat a számára megítélt támogatásról, amit az </w:t>
      </w:r>
      <w:proofErr w:type="spellStart"/>
      <w:r w:rsidRPr="00DC6EF7">
        <w:rPr>
          <w:rFonts w:ascii="Arial" w:eastAsia="Times New Roman" w:hAnsi="Arial" w:cs="Arial"/>
          <w:snapToGrid w:val="0"/>
          <w:lang w:eastAsia="hu-HU"/>
        </w:rPr>
        <w:t>EPER-Bursa</w:t>
      </w:r>
      <w:proofErr w:type="spellEnd"/>
      <w:r w:rsidRPr="00DC6EF7">
        <w:rPr>
          <w:rFonts w:ascii="Arial" w:eastAsia="Times New Roman" w:hAnsi="Arial" w:cs="Arial"/>
          <w:snapToGrid w:val="0"/>
          <w:lang w:eastAsia="hu-HU"/>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b/>
          <w:lang w:eastAsia="hu-HU"/>
        </w:rPr>
      </w:pPr>
      <w:r w:rsidRPr="00DC6EF7">
        <w:rPr>
          <w:rFonts w:ascii="Arial" w:eastAsia="Times New Roman" w:hAnsi="Arial" w:cs="Arial"/>
          <w:b/>
          <w:lang w:eastAsia="hu-HU"/>
        </w:rPr>
        <w:t>10. Lebonyolítás</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both"/>
        <w:rPr>
          <w:rFonts w:ascii="Arial" w:eastAsia="Times New Roman" w:hAnsi="Arial" w:cs="Arial"/>
          <w:lang w:eastAsia="hu-HU"/>
        </w:rPr>
      </w:pPr>
      <w:r w:rsidRPr="00DC6EF7">
        <w:rPr>
          <w:rFonts w:ascii="Arial" w:eastAsia="Times New Roman" w:hAnsi="Arial" w:cs="Arial"/>
          <w:lang w:eastAsia="hu-HU"/>
        </w:rPr>
        <w:t>A Támogatáskezelő elérhetőségei:</w:t>
      </w:r>
    </w:p>
    <w:p w:rsidR="00DC6EF7" w:rsidRPr="00DC6EF7" w:rsidRDefault="00DC6EF7" w:rsidP="00DC6EF7">
      <w:pPr>
        <w:tabs>
          <w:tab w:val="num" w:pos="0"/>
        </w:tabs>
        <w:spacing w:after="0" w:line="240" w:lineRule="auto"/>
        <w:jc w:val="both"/>
        <w:rPr>
          <w:rFonts w:ascii="Arial" w:eastAsia="Times New Roman" w:hAnsi="Arial" w:cs="Arial"/>
          <w:lang w:eastAsia="hu-HU"/>
        </w:rPr>
      </w:pPr>
    </w:p>
    <w:p w:rsidR="00DC6EF7" w:rsidRPr="00DC6EF7" w:rsidRDefault="00DC6EF7" w:rsidP="00DC6EF7">
      <w:pPr>
        <w:tabs>
          <w:tab w:val="num" w:pos="0"/>
        </w:tabs>
        <w:spacing w:after="0" w:line="240" w:lineRule="auto"/>
        <w:jc w:val="center"/>
        <w:rPr>
          <w:rFonts w:ascii="Arial" w:eastAsia="Times New Roman" w:hAnsi="Arial" w:cs="Arial"/>
          <w:b/>
          <w:lang w:eastAsia="hu-HU"/>
        </w:rPr>
      </w:pPr>
      <w:r w:rsidRPr="00DC6EF7">
        <w:rPr>
          <w:rFonts w:ascii="Arial" w:eastAsia="Times New Roman" w:hAnsi="Arial" w:cs="Arial"/>
          <w:b/>
          <w:lang w:eastAsia="hu-HU"/>
        </w:rPr>
        <w:t>Emberi Erőforrás Támogatáskezelő</w:t>
      </w:r>
    </w:p>
    <w:p w:rsidR="00DC6EF7" w:rsidRPr="00DC6EF7" w:rsidRDefault="00DC6EF7" w:rsidP="00DC6EF7">
      <w:pPr>
        <w:tabs>
          <w:tab w:val="num" w:pos="0"/>
        </w:tabs>
        <w:spacing w:after="0" w:line="240" w:lineRule="auto"/>
        <w:jc w:val="center"/>
        <w:rPr>
          <w:rFonts w:ascii="Arial" w:eastAsia="Times New Roman" w:hAnsi="Arial" w:cs="Arial"/>
          <w:b/>
          <w:lang w:eastAsia="hu-HU"/>
        </w:rPr>
      </w:pPr>
      <w:proofErr w:type="spellStart"/>
      <w:r w:rsidRPr="00DC6EF7">
        <w:rPr>
          <w:rFonts w:ascii="Arial" w:eastAsia="Times New Roman" w:hAnsi="Arial" w:cs="Arial"/>
          <w:b/>
          <w:lang w:eastAsia="hu-HU"/>
        </w:rPr>
        <w:t>Bursa</w:t>
      </w:r>
      <w:proofErr w:type="spellEnd"/>
      <w:r w:rsidRPr="00DC6EF7">
        <w:rPr>
          <w:rFonts w:ascii="Arial" w:eastAsia="Times New Roman" w:hAnsi="Arial" w:cs="Arial"/>
          <w:b/>
          <w:lang w:eastAsia="hu-HU"/>
        </w:rPr>
        <w:t xml:space="preserve"> Hungarica Ügyfélszolgálat</w:t>
      </w:r>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1381 Budapest Pf. 1418</w:t>
      </w:r>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Tel</w:t>
      </w:r>
      <w:proofErr w:type="gramStart"/>
      <w:r w:rsidRPr="00DC6EF7">
        <w:rPr>
          <w:rFonts w:ascii="Arial" w:eastAsia="Times New Roman" w:hAnsi="Arial" w:cs="Arial"/>
          <w:lang w:eastAsia="hu-HU"/>
        </w:rPr>
        <w:t>.:</w:t>
      </w:r>
      <w:proofErr w:type="gramEnd"/>
      <w:r w:rsidRPr="00DC6EF7">
        <w:rPr>
          <w:rFonts w:ascii="Arial" w:eastAsia="Times New Roman" w:hAnsi="Arial" w:cs="Arial"/>
          <w:lang w:eastAsia="hu-HU"/>
        </w:rPr>
        <w:t xml:space="preserve"> (06-1) 550-2700</w:t>
      </w:r>
    </w:p>
    <w:p w:rsidR="00DC6EF7" w:rsidRPr="00DC6EF7" w:rsidRDefault="00DC6EF7" w:rsidP="00DC6EF7">
      <w:pPr>
        <w:tabs>
          <w:tab w:val="num" w:pos="0"/>
        </w:tabs>
        <w:spacing w:after="0" w:line="240" w:lineRule="auto"/>
        <w:jc w:val="center"/>
        <w:rPr>
          <w:rFonts w:ascii="Arial" w:eastAsia="Times New Roman" w:hAnsi="Arial" w:cs="Arial"/>
          <w:lang w:eastAsia="hu-HU"/>
        </w:rPr>
      </w:pPr>
      <w:r w:rsidRPr="00DC6EF7">
        <w:rPr>
          <w:rFonts w:ascii="Arial" w:eastAsia="Times New Roman" w:hAnsi="Arial" w:cs="Arial"/>
          <w:lang w:eastAsia="hu-HU"/>
        </w:rPr>
        <w:t xml:space="preserve">E-mail: </w:t>
      </w:r>
      <w:hyperlink r:id="rId11" w:history="1">
        <w:r w:rsidRPr="00DC6EF7">
          <w:rPr>
            <w:rFonts w:ascii="Arial" w:eastAsia="Times New Roman" w:hAnsi="Arial" w:cs="Arial"/>
            <w:color w:val="0000FF"/>
            <w:u w:val="single"/>
            <w:lang w:eastAsia="hu-HU"/>
          </w:rPr>
          <w:t>bursa@emet.gov.hu</w:t>
        </w:r>
      </w:hyperlink>
    </w:p>
    <w:p w:rsidR="00DC6EF7" w:rsidRPr="00DC6EF7" w:rsidRDefault="00DC6EF7" w:rsidP="00DC6EF7">
      <w:pPr>
        <w:tabs>
          <w:tab w:val="num" w:pos="0"/>
        </w:tabs>
        <w:spacing w:after="0" w:line="240" w:lineRule="auto"/>
        <w:jc w:val="center"/>
        <w:rPr>
          <w:rFonts w:ascii="Arial" w:eastAsia="Times New Roman" w:hAnsi="Arial" w:cs="Arial"/>
          <w:sz w:val="24"/>
          <w:szCs w:val="24"/>
          <w:lang w:eastAsia="hu-HU"/>
        </w:rPr>
      </w:pPr>
      <w:r w:rsidRPr="00DC6EF7">
        <w:rPr>
          <w:rFonts w:ascii="Arial" w:eastAsia="Times New Roman" w:hAnsi="Arial" w:cs="Arial"/>
          <w:lang w:eastAsia="hu-HU"/>
        </w:rPr>
        <w:t xml:space="preserve">Internet: </w:t>
      </w:r>
      <w:hyperlink r:id="rId12" w:history="1">
        <w:r w:rsidRPr="00DC6EF7">
          <w:rPr>
            <w:rFonts w:ascii="Arial" w:eastAsia="Times New Roman" w:hAnsi="Arial" w:cs="Arial"/>
            <w:color w:val="0000FF"/>
            <w:u w:val="single"/>
            <w:lang w:eastAsia="hu-HU"/>
          </w:rPr>
          <w:t>www.emet.gov.hu</w:t>
        </w:r>
      </w:hyperlink>
      <w:r w:rsidRPr="00DC6EF7">
        <w:rPr>
          <w:rFonts w:ascii="Arial" w:eastAsia="Times New Roman" w:hAnsi="Arial" w:cs="Arial"/>
          <w:lang w:eastAsia="hu-HU"/>
        </w:rPr>
        <w:t xml:space="preserve"> (</w:t>
      </w:r>
      <w:proofErr w:type="spellStart"/>
      <w:r w:rsidRPr="00DC6EF7">
        <w:rPr>
          <w:rFonts w:ascii="Arial" w:eastAsia="Times New Roman" w:hAnsi="Arial" w:cs="Arial"/>
          <w:lang w:eastAsia="hu-HU"/>
        </w:rPr>
        <w:t>Bursa</w:t>
      </w:r>
      <w:proofErr w:type="spellEnd"/>
      <w:r w:rsidRPr="00DC6EF7">
        <w:rPr>
          <w:rFonts w:ascii="Arial" w:eastAsia="Times New Roman" w:hAnsi="Arial" w:cs="Arial"/>
          <w:lang w:eastAsia="hu-HU"/>
        </w:rPr>
        <w:t xml:space="preserve"> Hungarica)</w:t>
      </w:r>
    </w:p>
    <w:p w:rsidR="00A61BD9" w:rsidRDefault="00A61BD9"/>
    <w:sectPr w:rsidR="00A61BD9">
      <w:footerReference w:type="default" r:id="rI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9C" w:rsidRDefault="00DC6EF7">
    <w:pPr>
      <w:pStyle w:val="Szvegtrzs"/>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6">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64"/>
    <w:rsid w:val="00A61BD9"/>
    <w:rsid w:val="00AB3D64"/>
    <w:rsid w:val="00DC6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DC6EF7"/>
    <w:pPr>
      <w:spacing w:after="120"/>
    </w:pPr>
  </w:style>
  <w:style w:type="character" w:customStyle="1" w:styleId="SzvegtrzsChar">
    <w:name w:val="Szövegtörzs Char"/>
    <w:basedOn w:val="Bekezdsalapbettpusa"/>
    <w:link w:val="Szvegtrzs"/>
    <w:uiPriority w:val="99"/>
    <w:semiHidden/>
    <w:rsid w:val="00DC6EF7"/>
  </w:style>
  <w:style w:type="character" w:styleId="Hiperhivatkozs">
    <w:name w:val="Hyperlink"/>
    <w:basedOn w:val="Bekezdsalapbettpusa"/>
    <w:uiPriority w:val="99"/>
    <w:unhideWhenUsed/>
    <w:rsid w:val="00DC6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DC6EF7"/>
    <w:pPr>
      <w:spacing w:after="120"/>
    </w:pPr>
  </w:style>
  <w:style w:type="character" w:customStyle="1" w:styleId="SzvegtrzsChar">
    <w:name w:val="Szövegtörzs Char"/>
    <w:basedOn w:val="Bekezdsalapbettpusa"/>
    <w:link w:val="Szvegtrzs"/>
    <w:uiPriority w:val="99"/>
    <w:semiHidden/>
    <w:rsid w:val="00DC6EF7"/>
  </w:style>
  <w:style w:type="character" w:styleId="Hiperhivatkozs">
    <w:name w:val="Hyperlink"/>
    <w:basedOn w:val="Bekezdsalapbettpusa"/>
    <w:uiPriority w:val="99"/>
    <w:unhideWhenUsed/>
    <w:rsid w:val="00DC6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bursa@emet.gov.hu" TargetMode="External"/><Relationship Id="rId12"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hyperlink" Target="mailto:bursa@emet.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3_sz__melleket.pdf" TargetMode="External"/><Relationship Id="rId4" Type="http://schemas.openxmlformats.org/officeDocument/2006/relationships/settings" Target="setting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6190</Words>
  <Characters>42714</Characters>
  <Application>Microsoft Office Word</Application>
  <DocSecurity>0</DocSecurity>
  <Lines>355</Lines>
  <Paragraphs>97</Paragraphs>
  <ScaleCrop>false</ScaleCrop>
  <Company/>
  <LinksUpToDate>false</LinksUpToDate>
  <CharactersWithSpaces>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Csomós Anita</dc:creator>
  <cp:keywords/>
  <dc:description/>
  <cp:lastModifiedBy>dr. Csomós Anita</cp:lastModifiedBy>
  <cp:revision>2</cp:revision>
  <dcterms:created xsi:type="dcterms:W3CDTF">2020-09-25T06:30:00Z</dcterms:created>
  <dcterms:modified xsi:type="dcterms:W3CDTF">2020-09-25T06:35:00Z</dcterms:modified>
</cp:coreProperties>
</file>